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BA" w:rsidRDefault="00077DBA"/>
    <w:p w:rsidR="001C33BA" w:rsidRDefault="001C33BA"/>
    <w:p w:rsidR="001C33BA" w:rsidRDefault="001C33BA"/>
    <w:p w:rsidR="001C33BA" w:rsidRDefault="001C33BA"/>
    <w:p w:rsidR="001C33BA" w:rsidRDefault="001C33BA"/>
    <w:p w:rsidR="001C33BA" w:rsidRDefault="001C33BA"/>
    <w:p w:rsidR="001C33BA" w:rsidRDefault="001C33BA"/>
    <w:p w:rsidR="001C33BA" w:rsidRDefault="001C33BA"/>
    <w:p w:rsidR="001C33BA" w:rsidRDefault="001C33BA"/>
    <w:p w:rsidR="001C33BA" w:rsidRDefault="001C33BA"/>
    <w:p w:rsidR="001C33BA" w:rsidRDefault="00DE4202" w:rsidP="00DE4202">
      <w:pPr>
        <w:tabs>
          <w:tab w:val="left" w:pos="3225"/>
        </w:tabs>
      </w:pPr>
      <w:r>
        <w:tab/>
      </w:r>
    </w:p>
    <w:p w:rsidR="001C33BA" w:rsidRPr="00DE4202" w:rsidRDefault="001C33BA" w:rsidP="001C33BA">
      <w:pPr>
        <w:jc w:val="center"/>
        <w:rPr>
          <w:rFonts w:ascii="Times New Roman" w:hAnsi="Times New Roman" w:cs="Times New Roman"/>
          <w:sz w:val="24"/>
          <w:szCs w:val="24"/>
        </w:rPr>
      </w:pPr>
      <w:r w:rsidRPr="00DE4202">
        <w:rPr>
          <w:rFonts w:ascii="Times New Roman" w:hAnsi="Times New Roman" w:cs="Times New Roman"/>
          <w:sz w:val="24"/>
          <w:szCs w:val="24"/>
        </w:rPr>
        <w:t xml:space="preserve">Plan to Monitor Student Progress: </w:t>
      </w:r>
    </w:p>
    <w:p w:rsidR="001C33BA" w:rsidRPr="00DE4202" w:rsidRDefault="001C33BA" w:rsidP="001C33BA">
      <w:pPr>
        <w:jc w:val="center"/>
        <w:rPr>
          <w:rFonts w:ascii="Times New Roman" w:hAnsi="Times New Roman" w:cs="Times New Roman"/>
          <w:sz w:val="24"/>
          <w:szCs w:val="24"/>
        </w:rPr>
      </w:pPr>
      <w:r w:rsidRPr="00DE4202">
        <w:rPr>
          <w:rFonts w:ascii="Times New Roman" w:hAnsi="Times New Roman" w:cs="Times New Roman"/>
          <w:sz w:val="24"/>
          <w:szCs w:val="24"/>
        </w:rPr>
        <w:t>Coping Skills for High Ability Students</w:t>
      </w:r>
    </w:p>
    <w:p w:rsidR="001C33BA" w:rsidRPr="00DE4202" w:rsidRDefault="001C33BA" w:rsidP="001C33BA">
      <w:pPr>
        <w:jc w:val="center"/>
        <w:rPr>
          <w:rFonts w:ascii="Times New Roman" w:hAnsi="Times New Roman" w:cs="Times New Roman"/>
          <w:sz w:val="24"/>
          <w:szCs w:val="24"/>
        </w:rPr>
      </w:pPr>
      <w:r w:rsidRPr="00DE4202">
        <w:rPr>
          <w:rFonts w:ascii="Times New Roman" w:hAnsi="Times New Roman" w:cs="Times New Roman"/>
          <w:sz w:val="24"/>
          <w:szCs w:val="24"/>
        </w:rPr>
        <w:t xml:space="preserve">Bethany Sinkhorn </w:t>
      </w:r>
    </w:p>
    <w:p w:rsidR="001C33BA" w:rsidRPr="00DE4202" w:rsidRDefault="001C33BA" w:rsidP="001C33BA">
      <w:pPr>
        <w:jc w:val="center"/>
        <w:rPr>
          <w:rFonts w:ascii="Times New Roman" w:hAnsi="Times New Roman" w:cs="Times New Roman"/>
          <w:sz w:val="24"/>
          <w:szCs w:val="24"/>
        </w:rPr>
      </w:pPr>
      <w:r w:rsidRPr="00DE4202">
        <w:rPr>
          <w:rFonts w:ascii="Times New Roman" w:hAnsi="Times New Roman" w:cs="Times New Roman"/>
          <w:sz w:val="24"/>
          <w:szCs w:val="24"/>
        </w:rPr>
        <w:t>Ball State University</w:t>
      </w:r>
    </w:p>
    <w:p w:rsidR="001C33BA" w:rsidRDefault="001C33BA" w:rsidP="001C33BA">
      <w:pPr>
        <w:jc w:val="center"/>
      </w:pPr>
    </w:p>
    <w:p w:rsidR="00F71FB1" w:rsidRDefault="00F71FB1" w:rsidP="001C33BA">
      <w:pPr>
        <w:jc w:val="center"/>
      </w:pPr>
    </w:p>
    <w:p w:rsidR="00F71FB1" w:rsidRDefault="00F71FB1" w:rsidP="001C33BA">
      <w:pPr>
        <w:jc w:val="center"/>
      </w:pPr>
    </w:p>
    <w:p w:rsidR="00F71FB1" w:rsidRDefault="00F71FB1" w:rsidP="001C33BA">
      <w:pPr>
        <w:jc w:val="center"/>
      </w:pPr>
    </w:p>
    <w:p w:rsidR="00F71FB1" w:rsidRDefault="00F71FB1" w:rsidP="001C33BA">
      <w:pPr>
        <w:jc w:val="center"/>
      </w:pPr>
    </w:p>
    <w:p w:rsidR="00F71FB1" w:rsidRDefault="00F71FB1" w:rsidP="001C33BA">
      <w:pPr>
        <w:jc w:val="center"/>
      </w:pPr>
    </w:p>
    <w:p w:rsidR="00F71FB1" w:rsidRDefault="00F71FB1" w:rsidP="001C33BA">
      <w:pPr>
        <w:jc w:val="center"/>
      </w:pPr>
    </w:p>
    <w:p w:rsidR="00F71FB1" w:rsidRDefault="00F71FB1" w:rsidP="001C33BA">
      <w:pPr>
        <w:jc w:val="center"/>
      </w:pPr>
    </w:p>
    <w:p w:rsidR="00F71FB1" w:rsidRDefault="00F71FB1" w:rsidP="001C33BA">
      <w:pPr>
        <w:jc w:val="center"/>
      </w:pPr>
    </w:p>
    <w:p w:rsidR="00F71FB1" w:rsidRDefault="00F71FB1" w:rsidP="001C33BA">
      <w:pPr>
        <w:jc w:val="center"/>
      </w:pPr>
    </w:p>
    <w:p w:rsidR="00F71FB1" w:rsidRDefault="00F71FB1" w:rsidP="001C33BA">
      <w:pPr>
        <w:jc w:val="center"/>
      </w:pPr>
    </w:p>
    <w:p w:rsidR="00F71FB1" w:rsidRDefault="00F71FB1" w:rsidP="001C33BA">
      <w:pPr>
        <w:jc w:val="center"/>
      </w:pPr>
    </w:p>
    <w:p w:rsidR="00F71FB1" w:rsidRDefault="00F71FB1" w:rsidP="001C33BA">
      <w:pPr>
        <w:jc w:val="center"/>
      </w:pPr>
    </w:p>
    <w:p w:rsidR="00F71FB1" w:rsidRDefault="00F71FB1" w:rsidP="001C33BA">
      <w:pPr>
        <w:jc w:val="center"/>
      </w:pPr>
    </w:p>
    <w:p w:rsidR="00F71FB1" w:rsidRDefault="00F71FB1" w:rsidP="001C33BA">
      <w:pPr>
        <w:jc w:val="center"/>
      </w:pPr>
    </w:p>
    <w:p w:rsidR="00F71FB1" w:rsidRPr="00DE4202" w:rsidRDefault="0053717F" w:rsidP="00DE4202">
      <w:pPr>
        <w:spacing w:after="0" w:line="480" w:lineRule="auto"/>
        <w:jc w:val="center"/>
        <w:rPr>
          <w:rFonts w:ascii="Times New Roman" w:hAnsi="Times New Roman" w:cs="Times New Roman"/>
          <w:b/>
          <w:sz w:val="24"/>
          <w:szCs w:val="24"/>
        </w:rPr>
      </w:pPr>
      <w:r w:rsidRPr="00DE4202">
        <w:rPr>
          <w:rFonts w:ascii="Times New Roman" w:hAnsi="Times New Roman" w:cs="Times New Roman"/>
          <w:b/>
          <w:sz w:val="24"/>
          <w:szCs w:val="24"/>
        </w:rPr>
        <w:t>Plan to Monitor Student Progress: Coping Skills for High Ability Students</w:t>
      </w:r>
    </w:p>
    <w:p w:rsidR="0053717F" w:rsidRPr="00DE4202" w:rsidRDefault="0053717F" w:rsidP="00DE4202">
      <w:pPr>
        <w:spacing w:after="0" w:line="480" w:lineRule="auto"/>
        <w:rPr>
          <w:rFonts w:ascii="Times New Roman" w:hAnsi="Times New Roman" w:cs="Times New Roman"/>
          <w:b/>
          <w:sz w:val="24"/>
          <w:szCs w:val="24"/>
        </w:rPr>
      </w:pPr>
      <w:r w:rsidRPr="00DE4202">
        <w:rPr>
          <w:rFonts w:ascii="Times New Roman" w:hAnsi="Times New Roman" w:cs="Times New Roman"/>
          <w:b/>
          <w:sz w:val="24"/>
          <w:szCs w:val="24"/>
        </w:rPr>
        <w:t>Rationale</w:t>
      </w:r>
    </w:p>
    <w:p w:rsidR="004F214A" w:rsidRPr="00DE4202" w:rsidRDefault="004F214A" w:rsidP="00DE4202">
      <w:pPr>
        <w:spacing w:after="0" w:line="480" w:lineRule="auto"/>
        <w:rPr>
          <w:rFonts w:ascii="Times New Roman" w:hAnsi="Times New Roman" w:cs="Times New Roman"/>
          <w:sz w:val="24"/>
          <w:szCs w:val="24"/>
        </w:rPr>
      </w:pPr>
      <w:r w:rsidRPr="00DE4202">
        <w:rPr>
          <w:rFonts w:ascii="Times New Roman" w:hAnsi="Times New Roman" w:cs="Times New Roman"/>
          <w:b/>
          <w:sz w:val="24"/>
          <w:szCs w:val="24"/>
        </w:rPr>
        <w:tab/>
      </w:r>
      <w:r w:rsidRPr="00DE4202">
        <w:rPr>
          <w:rFonts w:ascii="Times New Roman" w:hAnsi="Times New Roman" w:cs="Times New Roman"/>
          <w:sz w:val="24"/>
          <w:szCs w:val="24"/>
        </w:rPr>
        <w:t xml:space="preserve">For this plan to monitor I </w:t>
      </w:r>
      <w:r w:rsidR="006543E5">
        <w:rPr>
          <w:rFonts w:ascii="Times New Roman" w:hAnsi="Times New Roman" w:cs="Times New Roman"/>
          <w:sz w:val="24"/>
          <w:szCs w:val="24"/>
        </w:rPr>
        <w:t xml:space="preserve">will </w:t>
      </w:r>
      <w:r w:rsidR="00493B92" w:rsidRPr="00DE4202">
        <w:rPr>
          <w:rFonts w:ascii="Times New Roman" w:hAnsi="Times New Roman" w:cs="Times New Roman"/>
          <w:sz w:val="24"/>
          <w:szCs w:val="24"/>
        </w:rPr>
        <w:t xml:space="preserve">gather a group of high ability </w:t>
      </w:r>
      <w:r w:rsidR="00DE4202" w:rsidRPr="00DE4202">
        <w:rPr>
          <w:rFonts w:ascii="Times New Roman" w:hAnsi="Times New Roman" w:cs="Times New Roman"/>
          <w:sz w:val="24"/>
          <w:szCs w:val="24"/>
        </w:rPr>
        <w:t>11</w:t>
      </w:r>
      <w:r w:rsidR="00DE4202" w:rsidRPr="00DE4202">
        <w:rPr>
          <w:rFonts w:ascii="Times New Roman" w:hAnsi="Times New Roman" w:cs="Times New Roman"/>
          <w:sz w:val="24"/>
          <w:szCs w:val="24"/>
          <w:vertAlign w:val="superscript"/>
        </w:rPr>
        <w:t>th</w:t>
      </w:r>
      <w:r w:rsidR="00DE4202" w:rsidRPr="00DE4202">
        <w:rPr>
          <w:rFonts w:ascii="Times New Roman" w:hAnsi="Times New Roman" w:cs="Times New Roman"/>
          <w:sz w:val="24"/>
          <w:szCs w:val="24"/>
        </w:rPr>
        <w:t xml:space="preserve"> grade </w:t>
      </w:r>
      <w:r w:rsidR="00493B92" w:rsidRPr="00DE4202">
        <w:rPr>
          <w:rFonts w:ascii="Times New Roman" w:hAnsi="Times New Roman" w:cs="Times New Roman"/>
          <w:sz w:val="24"/>
          <w:szCs w:val="24"/>
        </w:rPr>
        <w:t xml:space="preserve">students who have been referred to counseling by teachers who have noticed an inability to cope with anxiety related to academics. </w:t>
      </w:r>
      <w:r w:rsidR="006543E5">
        <w:rPr>
          <w:rFonts w:ascii="Times New Roman" w:hAnsi="Times New Roman" w:cs="Times New Roman"/>
          <w:sz w:val="24"/>
          <w:szCs w:val="24"/>
        </w:rPr>
        <w:t>There will b</w:t>
      </w:r>
      <w:r w:rsidR="009637D7">
        <w:rPr>
          <w:rFonts w:ascii="Times New Roman" w:hAnsi="Times New Roman" w:cs="Times New Roman"/>
          <w:sz w:val="24"/>
          <w:szCs w:val="24"/>
        </w:rPr>
        <w:t xml:space="preserve">e nine students in this weekly group. </w:t>
      </w:r>
      <w:r w:rsidR="00493B92" w:rsidRPr="00DE4202">
        <w:rPr>
          <w:rFonts w:ascii="Times New Roman" w:hAnsi="Times New Roman" w:cs="Times New Roman"/>
          <w:sz w:val="24"/>
          <w:szCs w:val="24"/>
        </w:rPr>
        <w:t xml:space="preserve">The students were chosen based on referrals, as well as, </w:t>
      </w:r>
      <w:r w:rsidR="001F6B35">
        <w:rPr>
          <w:rFonts w:ascii="Times New Roman" w:hAnsi="Times New Roman" w:cs="Times New Roman"/>
          <w:sz w:val="24"/>
          <w:szCs w:val="24"/>
        </w:rPr>
        <w:t xml:space="preserve">their </w:t>
      </w:r>
      <w:r w:rsidR="00493B92" w:rsidRPr="00DE4202">
        <w:rPr>
          <w:rFonts w:ascii="Times New Roman" w:hAnsi="Times New Roman" w:cs="Times New Roman"/>
          <w:sz w:val="24"/>
          <w:szCs w:val="24"/>
        </w:rPr>
        <w:t xml:space="preserve">diploma tracks and extracurricular activities. </w:t>
      </w:r>
      <w:r w:rsidR="001F6B35">
        <w:rPr>
          <w:rFonts w:ascii="Times New Roman" w:hAnsi="Times New Roman" w:cs="Times New Roman"/>
          <w:sz w:val="24"/>
          <w:szCs w:val="24"/>
        </w:rPr>
        <w:t xml:space="preserve">This is because students with heavier course loads and more afterschool activities seem to exhibit more anxiety. </w:t>
      </w:r>
      <w:r w:rsidR="00493B92" w:rsidRPr="00DE4202">
        <w:rPr>
          <w:rFonts w:ascii="Times New Roman" w:hAnsi="Times New Roman" w:cs="Times New Roman"/>
          <w:sz w:val="24"/>
          <w:szCs w:val="24"/>
        </w:rPr>
        <w:t xml:space="preserve">The </w:t>
      </w:r>
      <w:r w:rsidR="009637D7">
        <w:rPr>
          <w:rFonts w:ascii="Times New Roman" w:hAnsi="Times New Roman" w:cs="Times New Roman"/>
          <w:sz w:val="24"/>
          <w:szCs w:val="24"/>
        </w:rPr>
        <w:t xml:space="preserve">group </w:t>
      </w:r>
      <w:r w:rsidR="006543E5">
        <w:rPr>
          <w:rFonts w:ascii="Times New Roman" w:hAnsi="Times New Roman" w:cs="Times New Roman"/>
          <w:sz w:val="24"/>
          <w:szCs w:val="24"/>
        </w:rPr>
        <w:t xml:space="preserve">will </w:t>
      </w:r>
      <w:r w:rsidR="009637D7">
        <w:rPr>
          <w:rFonts w:ascii="Times New Roman" w:hAnsi="Times New Roman" w:cs="Times New Roman"/>
          <w:sz w:val="24"/>
          <w:szCs w:val="24"/>
        </w:rPr>
        <w:t>m</w:t>
      </w:r>
      <w:r w:rsidR="00493B92" w:rsidRPr="00DE4202">
        <w:rPr>
          <w:rFonts w:ascii="Times New Roman" w:hAnsi="Times New Roman" w:cs="Times New Roman"/>
          <w:sz w:val="24"/>
          <w:szCs w:val="24"/>
        </w:rPr>
        <w:t>e</w:t>
      </w:r>
      <w:r w:rsidR="006543E5">
        <w:rPr>
          <w:rFonts w:ascii="Times New Roman" w:hAnsi="Times New Roman" w:cs="Times New Roman"/>
          <w:sz w:val="24"/>
          <w:szCs w:val="24"/>
        </w:rPr>
        <w:t>e</w:t>
      </w:r>
      <w:r w:rsidR="00493B92" w:rsidRPr="00DE4202">
        <w:rPr>
          <w:rFonts w:ascii="Times New Roman" w:hAnsi="Times New Roman" w:cs="Times New Roman"/>
          <w:sz w:val="24"/>
          <w:szCs w:val="24"/>
        </w:rPr>
        <w:t>t during the students’</w:t>
      </w:r>
      <w:r w:rsidR="00DE4202" w:rsidRPr="00DE4202">
        <w:rPr>
          <w:rFonts w:ascii="Times New Roman" w:hAnsi="Times New Roman" w:cs="Times New Roman"/>
          <w:sz w:val="24"/>
          <w:szCs w:val="24"/>
        </w:rPr>
        <w:t xml:space="preserve"> lunch hour to avoid interrupting their rigorous class schedules.  The final assessment for group involve</w:t>
      </w:r>
      <w:r w:rsidR="001F6B35">
        <w:rPr>
          <w:rFonts w:ascii="Times New Roman" w:hAnsi="Times New Roman" w:cs="Times New Roman"/>
          <w:sz w:val="24"/>
          <w:szCs w:val="24"/>
        </w:rPr>
        <w:t xml:space="preserve">ment was a pre/post </w:t>
      </w:r>
      <w:r w:rsidR="000D41C5">
        <w:rPr>
          <w:rFonts w:ascii="Times New Roman" w:hAnsi="Times New Roman" w:cs="Times New Roman"/>
          <w:sz w:val="24"/>
          <w:szCs w:val="24"/>
        </w:rPr>
        <w:t xml:space="preserve">survey delivered to the students during </w:t>
      </w:r>
      <w:r w:rsidR="00FD5B23">
        <w:rPr>
          <w:rFonts w:ascii="Times New Roman" w:hAnsi="Times New Roman" w:cs="Times New Roman"/>
          <w:sz w:val="24"/>
          <w:szCs w:val="24"/>
        </w:rPr>
        <w:t xml:space="preserve">a classroom </w:t>
      </w:r>
      <w:r w:rsidR="001F6B35">
        <w:rPr>
          <w:rFonts w:ascii="Times New Roman" w:hAnsi="Times New Roman" w:cs="Times New Roman"/>
          <w:sz w:val="24"/>
          <w:szCs w:val="24"/>
        </w:rPr>
        <w:t>psycho-educational lesson</w:t>
      </w:r>
      <w:r w:rsidR="008A2F42">
        <w:rPr>
          <w:rFonts w:ascii="Times New Roman" w:hAnsi="Times New Roman" w:cs="Times New Roman"/>
          <w:sz w:val="24"/>
          <w:szCs w:val="24"/>
        </w:rPr>
        <w:t xml:space="preserve"> on coping skills for anxiety related to schoolwork. </w:t>
      </w:r>
    </w:p>
    <w:p w:rsidR="0053717F" w:rsidRDefault="0053717F" w:rsidP="00DE4202">
      <w:pPr>
        <w:spacing w:after="0" w:line="480" w:lineRule="auto"/>
        <w:rPr>
          <w:rFonts w:ascii="Times New Roman" w:hAnsi="Times New Roman" w:cs="Times New Roman"/>
          <w:b/>
          <w:sz w:val="24"/>
          <w:szCs w:val="24"/>
        </w:rPr>
      </w:pPr>
      <w:r w:rsidRPr="00DE4202">
        <w:rPr>
          <w:rFonts w:ascii="Times New Roman" w:hAnsi="Times New Roman" w:cs="Times New Roman"/>
          <w:b/>
          <w:sz w:val="24"/>
          <w:szCs w:val="24"/>
        </w:rPr>
        <w:t>Perception Data</w:t>
      </w:r>
    </w:p>
    <w:p w:rsidR="000610E3" w:rsidRDefault="000610E3" w:rsidP="00DE420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D41C5">
        <w:rPr>
          <w:rFonts w:ascii="Times New Roman" w:hAnsi="Times New Roman" w:cs="Times New Roman"/>
          <w:sz w:val="24"/>
          <w:szCs w:val="24"/>
        </w:rPr>
        <w:t xml:space="preserve">There were only a few pieces of perception data gathered. </w:t>
      </w:r>
      <w:r w:rsidR="00FD5B23">
        <w:rPr>
          <w:rFonts w:ascii="Times New Roman" w:hAnsi="Times New Roman" w:cs="Times New Roman"/>
          <w:sz w:val="24"/>
          <w:szCs w:val="24"/>
        </w:rPr>
        <w:t xml:space="preserve">One piece of data used was the pre/post survey delivered before a classroom lesson on scheduling </w:t>
      </w:r>
      <w:r w:rsidR="008A2F42">
        <w:rPr>
          <w:rFonts w:ascii="Times New Roman" w:hAnsi="Times New Roman" w:cs="Times New Roman"/>
          <w:sz w:val="24"/>
          <w:szCs w:val="24"/>
        </w:rPr>
        <w:t xml:space="preserve">and after as well. This survey was then administered </w:t>
      </w:r>
      <w:r w:rsidR="00FD5B23">
        <w:rPr>
          <w:rFonts w:ascii="Times New Roman" w:hAnsi="Times New Roman" w:cs="Times New Roman"/>
          <w:sz w:val="24"/>
          <w:szCs w:val="24"/>
        </w:rPr>
        <w:t xml:space="preserve">again after the group had met several times. Some questions asked in the pre/post survey were: I feel anxious when I think about the future, I have trouble concentrating when I feel overwhelmed, </w:t>
      </w:r>
      <w:proofErr w:type="gramStart"/>
      <w:r w:rsidR="00F919ED">
        <w:rPr>
          <w:rFonts w:ascii="Times New Roman" w:hAnsi="Times New Roman" w:cs="Times New Roman"/>
          <w:sz w:val="24"/>
          <w:szCs w:val="24"/>
        </w:rPr>
        <w:t>I</w:t>
      </w:r>
      <w:proofErr w:type="gramEnd"/>
      <w:r w:rsidR="00F919ED">
        <w:rPr>
          <w:rFonts w:ascii="Times New Roman" w:hAnsi="Times New Roman" w:cs="Times New Roman"/>
          <w:sz w:val="24"/>
          <w:szCs w:val="24"/>
        </w:rPr>
        <w:t xml:space="preserve"> know ways to manage stressful situations. The full pre/post survey is found in Appendix A. </w:t>
      </w:r>
      <w:r w:rsidR="00FD5B23">
        <w:rPr>
          <w:rFonts w:ascii="Times New Roman" w:hAnsi="Times New Roman" w:cs="Times New Roman"/>
          <w:sz w:val="24"/>
          <w:szCs w:val="24"/>
        </w:rPr>
        <w:t xml:space="preserve"> </w:t>
      </w:r>
    </w:p>
    <w:p w:rsidR="00761251" w:rsidRPr="0025497F" w:rsidRDefault="00F919ED" w:rsidP="00DE4202">
      <w:pPr>
        <w:spacing w:after="0" w:line="480" w:lineRule="auto"/>
        <w:rPr>
          <w:rFonts w:ascii="Times New Roman" w:hAnsi="Times New Roman" w:cs="Times New Roman"/>
          <w:sz w:val="24"/>
          <w:szCs w:val="24"/>
        </w:rPr>
      </w:pPr>
      <w:r>
        <w:rPr>
          <w:rFonts w:ascii="Times New Roman" w:hAnsi="Times New Roman" w:cs="Times New Roman"/>
          <w:sz w:val="24"/>
          <w:szCs w:val="24"/>
        </w:rPr>
        <w:tab/>
        <w:t>The only other piece of pe</w:t>
      </w:r>
      <w:r w:rsidR="008A2F42">
        <w:rPr>
          <w:rFonts w:ascii="Times New Roman" w:hAnsi="Times New Roman" w:cs="Times New Roman"/>
          <w:sz w:val="24"/>
          <w:szCs w:val="24"/>
        </w:rPr>
        <w:t xml:space="preserve">rception data that was used was pre/post survey delivered to parents and teachers with questions similar to the students’ pre/post survey. </w:t>
      </w:r>
      <w:r w:rsidR="00543200">
        <w:rPr>
          <w:rFonts w:ascii="Times New Roman" w:hAnsi="Times New Roman" w:cs="Times New Roman"/>
          <w:sz w:val="24"/>
          <w:szCs w:val="24"/>
        </w:rPr>
        <w:t xml:space="preserve">The pre survey was delivered after the classroom lesson to parents and teachers of students whose responses indicated they could use some extra help. </w:t>
      </w:r>
      <w:r w:rsidR="008A2F42">
        <w:rPr>
          <w:rFonts w:ascii="Times New Roman" w:hAnsi="Times New Roman" w:cs="Times New Roman"/>
          <w:sz w:val="24"/>
          <w:szCs w:val="24"/>
        </w:rPr>
        <w:t>This was</w:t>
      </w:r>
      <w:r w:rsidR="00543200">
        <w:rPr>
          <w:rFonts w:ascii="Times New Roman" w:hAnsi="Times New Roman" w:cs="Times New Roman"/>
          <w:sz w:val="24"/>
          <w:szCs w:val="24"/>
        </w:rPr>
        <w:t xml:space="preserve"> collected</w:t>
      </w:r>
      <w:r w:rsidR="008A2F42">
        <w:rPr>
          <w:rFonts w:ascii="Times New Roman" w:hAnsi="Times New Roman" w:cs="Times New Roman"/>
          <w:sz w:val="24"/>
          <w:szCs w:val="24"/>
        </w:rPr>
        <w:t xml:space="preserve"> so that the data could be compared </w:t>
      </w:r>
      <w:r w:rsidR="008A2F42">
        <w:rPr>
          <w:rFonts w:ascii="Times New Roman" w:hAnsi="Times New Roman" w:cs="Times New Roman"/>
          <w:sz w:val="24"/>
          <w:szCs w:val="24"/>
        </w:rPr>
        <w:lastRenderedPageBreak/>
        <w:t>against the students own responses. The full pre/post survey</w:t>
      </w:r>
      <w:r w:rsidR="001F6B35">
        <w:rPr>
          <w:rFonts w:ascii="Times New Roman" w:hAnsi="Times New Roman" w:cs="Times New Roman"/>
          <w:sz w:val="24"/>
          <w:szCs w:val="24"/>
        </w:rPr>
        <w:t xml:space="preserve"> for parents/teachers</w:t>
      </w:r>
      <w:r w:rsidR="008A2F42">
        <w:rPr>
          <w:rFonts w:ascii="Times New Roman" w:hAnsi="Times New Roman" w:cs="Times New Roman"/>
          <w:sz w:val="24"/>
          <w:szCs w:val="24"/>
        </w:rPr>
        <w:t xml:space="preserve"> is found in Appendix B. </w:t>
      </w:r>
    </w:p>
    <w:p w:rsidR="0053717F" w:rsidRDefault="0053717F" w:rsidP="00DE4202">
      <w:pPr>
        <w:spacing w:after="0" w:line="480" w:lineRule="auto"/>
        <w:rPr>
          <w:rFonts w:ascii="Times New Roman" w:hAnsi="Times New Roman" w:cs="Times New Roman"/>
          <w:b/>
          <w:sz w:val="24"/>
          <w:szCs w:val="24"/>
        </w:rPr>
      </w:pPr>
      <w:r w:rsidRPr="00DE4202">
        <w:rPr>
          <w:rFonts w:ascii="Times New Roman" w:hAnsi="Times New Roman" w:cs="Times New Roman"/>
          <w:b/>
          <w:sz w:val="24"/>
          <w:szCs w:val="24"/>
        </w:rPr>
        <w:t>Goals</w:t>
      </w:r>
      <w:r w:rsidR="00761251">
        <w:rPr>
          <w:rFonts w:ascii="Times New Roman" w:hAnsi="Times New Roman" w:cs="Times New Roman"/>
          <w:b/>
          <w:sz w:val="24"/>
          <w:szCs w:val="24"/>
        </w:rPr>
        <w:t xml:space="preserve"> </w:t>
      </w:r>
    </w:p>
    <w:p w:rsidR="00C23385" w:rsidRPr="00AD25A3" w:rsidRDefault="00C23385" w:rsidP="00DE420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61251">
        <w:rPr>
          <w:rFonts w:ascii="Times New Roman" w:hAnsi="Times New Roman" w:cs="Times New Roman"/>
          <w:sz w:val="24"/>
          <w:szCs w:val="24"/>
        </w:rPr>
        <w:t>Th</w:t>
      </w:r>
      <w:r w:rsidR="00AD25A3">
        <w:rPr>
          <w:rFonts w:ascii="Times New Roman" w:hAnsi="Times New Roman" w:cs="Times New Roman"/>
          <w:sz w:val="24"/>
          <w:szCs w:val="24"/>
        </w:rPr>
        <w:t>e</w:t>
      </w:r>
      <w:r w:rsidR="00761251">
        <w:rPr>
          <w:rFonts w:ascii="Times New Roman" w:hAnsi="Times New Roman" w:cs="Times New Roman"/>
          <w:sz w:val="24"/>
          <w:szCs w:val="24"/>
        </w:rPr>
        <w:t xml:space="preserve"> </w:t>
      </w:r>
      <w:r w:rsidR="001F6B35">
        <w:rPr>
          <w:rFonts w:ascii="Times New Roman" w:hAnsi="Times New Roman" w:cs="Times New Roman"/>
          <w:sz w:val="24"/>
          <w:szCs w:val="24"/>
        </w:rPr>
        <w:t>first goal</w:t>
      </w:r>
      <w:r w:rsidR="00761251">
        <w:rPr>
          <w:rFonts w:ascii="Times New Roman" w:hAnsi="Times New Roman" w:cs="Times New Roman"/>
          <w:sz w:val="24"/>
          <w:szCs w:val="24"/>
        </w:rPr>
        <w:t xml:space="preserve"> for the students who attend the coping skills group </w:t>
      </w:r>
      <w:r w:rsidR="006543E5">
        <w:rPr>
          <w:rFonts w:ascii="Times New Roman" w:hAnsi="Times New Roman" w:cs="Times New Roman"/>
          <w:sz w:val="24"/>
          <w:szCs w:val="24"/>
        </w:rPr>
        <w:t>will be</w:t>
      </w:r>
      <w:r w:rsidR="00761251">
        <w:rPr>
          <w:rFonts w:ascii="Times New Roman" w:hAnsi="Times New Roman" w:cs="Times New Roman"/>
          <w:sz w:val="24"/>
          <w:szCs w:val="24"/>
        </w:rPr>
        <w:t xml:space="preserve"> for 75% of the students t</w:t>
      </w:r>
      <w:r w:rsidR="009637D7">
        <w:rPr>
          <w:rFonts w:ascii="Times New Roman" w:hAnsi="Times New Roman" w:cs="Times New Roman"/>
          <w:sz w:val="24"/>
          <w:szCs w:val="24"/>
        </w:rPr>
        <w:t>o</w:t>
      </w:r>
      <w:r w:rsidR="00761251">
        <w:rPr>
          <w:rFonts w:ascii="Times New Roman" w:hAnsi="Times New Roman" w:cs="Times New Roman"/>
          <w:sz w:val="24"/>
          <w:szCs w:val="24"/>
        </w:rPr>
        <w:t xml:space="preserve"> report feeling less anxiety over schoolwork and for 75 percent of the students to report using at least one coping technique they learned in group. </w:t>
      </w:r>
      <w:r w:rsidR="009637D7">
        <w:rPr>
          <w:rFonts w:ascii="Times New Roman" w:hAnsi="Times New Roman" w:cs="Times New Roman"/>
          <w:sz w:val="24"/>
          <w:szCs w:val="24"/>
        </w:rPr>
        <w:t xml:space="preserve">The final </w:t>
      </w:r>
      <w:r w:rsidR="006543E5">
        <w:rPr>
          <w:rFonts w:ascii="Times New Roman" w:hAnsi="Times New Roman" w:cs="Times New Roman"/>
          <w:sz w:val="24"/>
          <w:szCs w:val="24"/>
        </w:rPr>
        <w:t>goal of the group will be</w:t>
      </w:r>
      <w:r w:rsidR="009637D7">
        <w:rPr>
          <w:rFonts w:ascii="Times New Roman" w:hAnsi="Times New Roman" w:cs="Times New Roman"/>
          <w:sz w:val="24"/>
          <w:szCs w:val="24"/>
        </w:rPr>
        <w:t xml:space="preserve"> for 75 percent of parents and teachers to report seeing an improvement in their students’ anxiety levels</w:t>
      </w:r>
      <w:r w:rsidR="001F6B35">
        <w:rPr>
          <w:rFonts w:ascii="Times New Roman" w:hAnsi="Times New Roman" w:cs="Times New Roman"/>
          <w:sz w:val="24"/>
          <w:szCs w:val="24"/>
        </w:rPr>
        <w:t>.</w:t>
      </w:r>
    </w:p>
    <w:p w:rsidR="0053717F" w:rsidRDefault="0053717F" w:rsidP="00DE4202">
      <w:pPr>
        <w:spacing w:after="0" w:line="480" w:lineRule="auto"/>
        <w:rPr>
          <w:rFonts w:ascii="Times New Roman" w:hAnsi="Times New Roman" w:cs="Times New Roman"/>
          <w:b/>
          <w:sz w:val="24"/>
          <w:szCs w:val="24"/>
        </w:rPr>
      </w:pPr>
      <w:r w:rsidRPr="00DE4202">
        <w:rPr>
          <w:rFonts w:ascii="Times New Roman" w:hAnsi="Times New Roman" w:cs="Times New Roman"/>
          <w:b/>
          <w:sz w:val="24"/>
          <w:szCs w:val="24"/>
        </w:rPr>
        <w:t xml:space="preserve">Action Plan </w:t>
      </w:r>
    </w:p>
    <w:p w:rsidR="009637D7" w:rsidRDefault="009637D7" w:rsidP="00DE42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5497F">
        <w:rPr>
          <w:rFonts w:ascii="Times New Roman" w:hAnsi="Times New Roman" w:cs="Times New Roman"/>
          <w:sz w:val="24"/>
          <w:szCs w:val="24"/>
        </w:rPr>
        <w:t xml:space="preserve">The </w:t>
      </w:r>
      <w:r w:rsidR="000C19BA">
        <w:rPr>
          <w:rFonts w:ascii="Times New Roman" w:hAnsi="Times New Roman" w:cs="Times New Roman"/>
          <w:sz w:val="24"/>
          <w:szCs w:val="24"/>
        </w:rPr>
        <w:t>students</w:t>
      </w:r>
      <w:r w:rsidR="0025497F">
        <w:rPr>
          <w:rFonts w:ascii="Times New Roman" w:hAnsi="Times New Roman" w:cs="Times New Roman"/>
          <w:sz w:val="24"/>
          <w:szCs w:val="24"/>
        </w:rPr>
        <w:t xml:space="preserve"> </w:t>
      </w:r>
      <w:r w:rsidR="00957BEB">
        <w:rPr>
          <w:rFonts w:ascii="Times New Roman" w:hAnsi="Times New Roman" w:cs="Times New Roman"/>
          <w:sz w:val="24"/>
          <w:szCs w:val="24"/>
        </w:rPr>
        <w:t xml:space="preserve">will </w:t>
      </w:r>
      <w:r w:rsidR="0025497F">
        <w:rPr>
          <w:rFonts w:ascii="Times New Roman" w:hAnsi="Times New Roman" w:cs="Times New Roman"/>
          <w:sz w:val="24"/>
          <w:szCs w:val="24"/>
        </w:rPr>
        <w:t>achieve the goals mentioned above by attending weekly meetings during their l</w:t>
      </w:r>
      <w:r w:rsidR="003E56B5">
        <w:rPr>
          <w:rFonts w:ascii="Times New Roman" w:hAnsi="Times New Roman" w:cs="Times New Roman"/>
          <w:sz w:val="24"/>
          <w:szCs w:val="24"/>
        </w:rPr>
        <w:t>unch hour, these meetings will be from 30 to 40 minutes long and facilitated by the professional</w:t>
      </w:r>
      <w:r w:rsidR="00957BEB">
        <w:rPr>
          <w:rFonts w:ascii="Times New Roman" w:hAnsi="Times New Roman" w:cs="Times New Roman"/>
          <w:sz w:val="24"/>
          <w:szCs w:val="24"/>
        </w:rPr>
        <w:t xml:space="preserve"> school counselor. The meetings will take</w:t>
      </w:r>
      <w:r w:rsidR="003E56B5">
        <w:rPr>
          <w:rFonts w:ascii="Times New Roman" w:hAnsi="Times New Roman" w:cs="Times New Roman"/>
          <w:sz w:val="24"/>
          <w:szCs w:val="24"/>
        </w:rPr>
        <w:t xml:space="preserve"> place for one nine weeks with a post survey at the end assessing the students. During these meetin</w:t>
      </w:r>
      <w:r w:rsidR="000C19BA">
        <w:rPr>
          <w:rFonts w:ascii="Times New Roman" w:hAnsi="Times New Roman" w:cs="Times New Roman"/>
          <w:sz w:val="24"/>
          <w:szCs w:val="24"/>
        </w:rPr>
        <w:t>gs each student in the group</w:t>
      </w:r>
      <w:r w:rsidR="003E56B5">
        <w:rPr>
          <w:rFonts w:ascii="Times New Roman" w:hAnsi="Times New Roman" w:cs="Times New Roman"/>
          <w:sz w:val="24"/>
          <w:szCs w:val="24"/>
        </w:rPr>
        <w:t xml:space="preserve"> </w:t>
      </w:r>
      <w:r w:rsidR="00957BEB">
        <w:rPr>
          <w:rFonts w:ascii="Times New Roman" w:hAnsi="Times New Roman" w:cs="Times New Roman"/>
          <w:sz w:val="24"/>
          <w:szCs w:val="24"/>
        </w:rPr>
        <w:t xml:space="preserve">will </w:t>
      </w:r>
      <w:r w:rsidR="003E56B5">
        <w:rPr>
          <w:rFonts w:ascii="Times New Roman" w:hAnsi="Times New Roman" w:cs="Times New Roman"/>
          <w:sz w:val="24"/>
          <w:szCs w:val="24"/>
        </w:rPr>
        <w:t>learn</w:t>
      </w:r>
      <w:r w:rsidR="00957BEB">
        <w:rPr>
          <w:rFonts w:ascii="Times New Roman" w:hAnsi="Times New Roman" w:cs="Times New Roman"/>
          <w:sz w:val="24"/>
          <w:szCs w:val="24"/>
        </w:rPr>
        <w:t xml:space="preserve"> </w:t>
      </w:r>
      <w:r w:rsidR="003E56B5">
        <w:rPr>
          <w:rFonts w:ascii="Times New Roman" w:hAnsi="Times New Roman" w:cs="Times New Roman"/>
          <w:sz w:val="24"/>
          <w:szCs w:val="24"/>
        </w:rPr>
        <w:t>stress management techniques and coping skills for dealing with anxiety. Every week there</w:t>
      </w:r>
      <w:r w:rsidR="00957BEB">
        <w:rPr>
          <w:rFonts w:ascii="Times New Roman" w:hAnsi="Times New Roman" w:cs="Times New Roman"/>
          <w:sz w:val="24"/>
          <w:szCs w:val="24"/>
        </w:rPr>
        <w:t xml:space="preserve"> will be</w:t>
      </w:r>
      <w:r w:rsidR="003E56B5">
        <w:rPr>
          <w:rFonts w:ascii="Times New Roman" w:hAnsi="Times New Roman" w:cs="Times New Roman"/>
          <w:sz w:val="24"/>
          <w:szCs w:val="24"/>
        </w:rPr>
        <w:t xml:space="preserve"> a different lesson </w:t>
      </w:r>
      <w:r w:rsidR="00F21DB7">
        <w:rPr>
          <w:rFonts w:ascii="Times New Roman" w:hAnsi="Times New Roman" w:cs="Times New Roman"/>
          <w:sz w:val="24"/>
          <w:szCs w:val="24"/>
        </w:rPr>
        <w:t xml:space="preserve">on some kind of coping skill/technique. </w:t>
      </w:r>
      <w:r w:rsidR="00736FCB">
        <w:rPr>
          <w:rFonts w:ascii="Times New Roman" w:hAnsi="Times New Roman" w:cs="Times New Roman"/>
          <w:sz w:val="24"/>
          <w:szCs w:val="24"/>
        </w:rPr>
        <w:t xml:space="preserve">An example of one of these lessons can be found in Appendix C. The lesson plan demonstrates the standards, procedure and the resources needed for that week’s lesson. </w:t>
      </w:r>
    </w:p>
    <w:p w:rsidR="00736FCB" w:rsidRDefault="00736FCB" w:rsidP="00DE42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Students </w:t>
      </w:r>
      <w:r w:rsidR="00957BEB">
        <w:rPr>
          <w:rFonts w:ascii="Times New Roman" w:hAnsi="Times New Roman" w:cs="Times New Roman"/>
          <w:sz w:val="24"/>
          <w:szCs w:val="24"/>
        </w:rPr>
        <w:t>will also meet</w:t>
      </w:r>
      <w:r>
        <w:rPr>
          <w:rFonts w:ascii="Times New Roman" w:hAnsi="Times New Roman" w:cs="Times New Roman"/>
          <w:sz w:val="24"/>
          <w:szCs w:val="24"/>
        </w:rPr>
        <w:t xml:space="preserve"> with the professional school counselor biweekly</w:t>
      </w:r>
      <w:r w:rsidR="000C19BA">
        <w:rPr>
          <w:rFonts w:ascii="Times New Roman" w:hAnsi="Times New Roman" w:cs="Times New Roman"/>
          <w:sz w:val="24"/>
          <w:szCs w:val="24"/>
        </w:rPr>
        <w:t xml:space="preserve"> to assess individual progress. The student and the profess</w:t>
      </w:r>
      <w:r w:rsidR="00957BEB">
        <w:rPr>
          <w:rFonts w:ascii="Times New Roman" w:hAnsi="Times New Roman" w:cs="Times New Roman"/>
          <w:sz w:val="24"/>
          <w:szCs w:val="24"/>
        </w:rPr>
        <w:t>ional school counselor will discuss</w:t>
      </w:r>
      <w:r w:rsidR="000C19BA">
        <w:rPr>
          <w:rFonts w:ascii="Times New Roman" w:hAnsi="Times New Roman" w:cs="Times New Roman"/>
          <w:sz w:val="24"/>
          <w:szCs w:val="24"/>
        </w:rPr>
        <w:t xml:space="preserve"> how they were feeling about the things they were learning in the group sessions, as well as how they were applying the skills they learned in group to their schoolwork. </w:t>
      </w:r>
      <w:r w:rsidR="00957BEB">
        <w:rPr>
          <w:rFonts w:ascii="Times New Roman" w:hAnsi="Times New Roman" w:cs="Times New Roman"/>
          <w:sz w:val="24"/>
          <w:szCs w:val="24"/>
        </w:rPr>
        <w:t>Extra time will</w:t>
      </w:r>
      <w:r w:rsidR="003D6EDE">
        <w:rPr>
          <w:rFonts w:ascii="Times New Roman" w:hAnsi="Times New Roman" w:cs="Times New Roman"/>
          <w:sz w:val="24"/>
          <w:szCs w:val="24"/>
        </w:rPr>
        <w:t xml:space="preserve"> also</w:t>
      </w:r>
      <w:r w:rsidR="00957BEB">
        <w:rPr>
          <w:rFonts w:ascii="Times New Roman" w:hAnsi="Times New Roman" w:cs="Times New Roman"/>
          <w:sz w:val="24"/>
          <w:szCs w:val="24"/>
        </w:rPr>
        <w:t xml:space="preserve"> be</w:t>
      </w:r>
      <w:r w:rsidR="003D6EDE">
        <w:rPr>
          <w:rFonts w:ascii="Times New Roman" w:hAnsi="Times New Roman" w:cs="Times New Roman"/>
          <w:sz w:val="24"/>
          <w:szCs w:val="24"/>
        </w:rPr>
        <w:t xml:space="preserve"> spent helping students improve any particular coping skills they wished to have additional instruction on. </w:t>
      </w:r>
    </w:p>
    <w:p w:rsidR="003D6EDE" w:rsidRPr="009637D7" w:rsidRDefault="00957BEB" w:rsidP="00DE420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Finally, students will complete</w:t>
      </w:r>
      <w:r w:rsidR="003D6EDE">
        <w:rPr>
          <w:rFonts w:ascii="Times New Roman" w:hAnsi="Times New Roman" w:cs="Times New Roman"/>
          <w:sz w:val="24"/>
          <w:szCs w:val="24"/>
        </w:rPr>
        <w:t xml:space="preserve"> a feedback survey at the biweekly one-</w:t>
      </w:r>
      <w:r>
        <w:rPr>
          <w:rFonts w:ascii="Times New Roman" w:hAnsi="Times New Roman" w:cs="Times New Roman"/>
          <w:sz w:val="24"/>
          <w:szCs w:val="24"/>
        </w:rPr>
        <w:t>on-one meetings. This survey is</w:t>
      </w:r>
      <w:r w:rsidR="003D6EDE">
        <w:rPr>
          <w:rFonts w:ascii="Times New Roman" w:hAnsi="Times New Roman" w:cs="Times New Roman"/>
          <w:sz w:val="24"/>
          <w:szCs w:val="24"/>
        </w:rPr>
        <w:t xml:space="preserve"> identical to the pre/post survey they initially completed in the classroom psych-educational l</w:t>
      </w:r>
      <w:r>
        <w:rPr>
          <w:rFonts w:ascii="Times New Roman" w:hAnsi="Times New Roman" w:cs="Times New Roman"/>
          <w:sz w:val="24"/>
          <w:szCs w:val="24"/>
        </w:rPr>
        <w:t>esson. The teachers/parents will</w:t>
      </w:r>
      <w:r w:rsidR="003D6EDE">
        <w:rPr>
          <w:rFonts w:ascii="Times New Roman" w:hAnsi="Times New Roman" w:cs="Times New Roman"/>
          <w:sz w:val="24"/>
          <w:szCs w:val="24"/>
        </w:rPr>
        <w:t xml:space="preserve"> also</w:t>
      </w:r>
      <w:r>
        <w:rPr>
          <w:rFonts w:ascii="Times New Roman" w:hAnsi="Times New Roman" w:cs="Times New Roman"/>
          <w:sz w:val="24"/>
          <w:szCs w:val="24"/>
        </w:rPr>
        <w:t xml:space="preserve"> be</w:t>
      </w:r>
      <w:r w:rsidR="003D6EDE">
        <w:rPr>
          <w:rFonts w:ascii="Times New Roman" w:hAnsi="Times New Roman" w:cs="Times New Roman"/>
          <w:sz w:val="24"/>
          <w:szCs w:val="24"/>
        </w:rPr>
        <w:t xml:space="preserve"> encouraged to complete these surveys throughout the nine weeks, but it was not a requ</w:t>
      </w:r>
      <w:r>
        <w:rPr>
          <w:rFonts w:ascii="Times New Roman" w:hAnsi="Times New Roman" w:cs="Times New Roman"/>
          <w:sz w:val="24"/>
          <w:szCs w:val="24"/>
        </w:rPr>
        <w:t>irement. The student feedback will</w:t>
      </w:r>
      <w:r w:rsidR="003D6EDE">
        <w:rPr>
          <w:rFonts w:ascii="Times New Roman" w:hAnsi="Times New Roman" w:cs="Times New Roman"/>
          <w:sz w:val="24"/>
          <w:szCs w:val="24"/>
        </w:rPr>
        <w:t xml:space="preserve"> </w:t>
      </w:r>
      <w:proofErr w:type="spellStart"/>
      <w:r w:rsidR="003D6EDE">
        <w:rPr>
          <w:rFonts w:ascii="Times New Roman" w:hAnsi="Times New Roman" w:cs="Times New Roman"/>
          <w:sz w:val="24"/>
          <w:szCs w:val="24"/>
        </w:rPr>
        <w:t>seen</w:t>
      </w:r>
      <w:proofErr w:type="spellEnd"/>
      <w:r w:rsidR="003D6EDE">
        <w:rPr>
          <w:rFonts w:ascii="Times New Roman" w:hAnsi="Times New Roman" w:cs="Times New Roman"/>
          <w:sz w:val="24"/>
          <w:szCs w:val="24"/>
        </w:rPr>
        <w:t xml:space="preserve"> as the primary data. </w:t>
      </w:r>
    </w:p>
    <w:p w:rsidR="0053717F" w:rsidRDefault="0053717F" w:rsidP="00DE4202">
      <w:pPr>
        <w:spacing w:after="0" w:line="480" w:lineRule="auto"/>
        <w:rPr>
          <w:rFonts w:ascii="Times New Roman" w:hAnsi="Times New Roman" w:cs="Times New Roman"/>
          <w:b/>
          <w:sz w:val="24"/>
          <w:szCs w:val="24"/>
        </w:rPr>
      </w:pPr>
      <w:r w:rsidRPr="00DE4202">
        <w:rPr>
          <w:rFonts w:ascii="Times New Roman" w:hAnsi="Times New Roman" w:cs="Times New Roman"/>
          <w:b/>
          <w:sz w:val="24"/>
          <w:szCs w:val="24"/>
        </w:rPr>
        <w:t>Domain, Standards, and Competencies</w:t>
      </w:r>
    </w:p>
    <w:p w:rsidR="00A06E9B" w:rsidRDefault="00A06E9B" w:rsidP="00DE420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57CA3">
        <w:rPr>
          <w:rFonts w:ascii="Times New Roman" w:hAnsi="Times New Roman" w:cs="Times New Roman"/>
          <w:sz w:val="24"/>
          <w:szCs w:val="24"/>
        </w:rPr>
        <w:t>The coping skills program fo</w:t>
      </w:r>
      <w:r w:rsidR="00957BEB">
        <w:rPr>
          <w:rFonts w:ascii="Times New Roman" w:hAnsi="Times New Roman" w:cs="Times New Roman"/>
          <w:sz w:val="24"/>
          <w:szCs w:val="24"/>
        </w:rPr>
        <w:t xml:space="preserve">r high ability students cover </w:t>
      </w:r>
      <w:r w:rsidR="00057CA3">
        <w:rPr>
          <w:rFonts w:ascii="Times New Roman" w:hAnsi="Times New Roman" w:cs="Times New Roman"/>
          <w:sz w:val="24"/>
          <w:szCs w:val="24"/>
        </w:rPr>
        <w:t>two of the three American School Counselor Association’s domains for professional school counseling. T</w:t>
      </w:r>
      <w:r w:rsidR="00957BEB">
        <w:rPr>
          <w:rFonts w:ascii="Times New Roman" w:hAnsi="Times New Roman" w:cs="Times New Roman"/>
          <w:sz w:val="24"/>
          <w:szCs w:val="24"/>
        </w:rPr>
        <w:t>he first domain that it covers is</w:t>
      </w:r>
      <w:r w:rsidR="00057CA3">
        <w:rPr>
          <w:rFonts w:ascii="Times New Roman" w:hAnsi="Times New Roman" w:cs="Times New Roman"/>
          <w:sz w:val="24"/>
          <w:szCs w:val="24"/>
        </w:rPr>
        <w:t xml:space="preserve"> the Academic Development domain. The standards that were met within the Academic Development domain were </w:t>
      </w:r>
      <w:r w:rsidR="001D3DBB">
        <w:rPr>
          <w:rFonts w:ascii="Times New Roman" w:hAnsi="Times New Roman" w:cs="Times New Roman"/>
          <w:sz w:val="24"/>
          <w:szCs w:val="24"/>
        </w:rPr>
        <w:t>standards A and C. Specifically, the competencies A</w:t>
      </w:r>
      <w:proofErr w:type="gramStart"/>
      <w:r w:rsidR="001D3DBB">
        <w:rPr>
          <w:rFonts w:ascii="Times New Roman" w:hAnsi="Times New Roman" w:cs="Times New Roman"/>
          <w:sz w:val="24"/>
          <w:szCs w:val="24"/>
        </w:rPr>
        <w:t>:A1</w:t>
      </w:r>
      <w:proofErr w:type="gramEnd"/>
      <w:r w:rsidR="001D3DBB">
        <w:rPr>
          <w:rFonts w:ascii="Times New Roman" w:hAnsi="Times New Roman" w:cs="Times New Roman"/>
          <w:sz w:val="24"/>
          <w:szCs w:val="24"/>
        </w:rPr>
        <w:t xml:space="preserve"> – Improve Academic Self-Concept and A:C1 – Relate School to Life Experiences. The exact</w:t>
      </w:r>
      <w:r w:rsidR="006813D7">
        <w:rPr>
          <w:rFonts w:ascii="Times New Roman" w:hAnsi="Times New Roman" w:cs="Times New Roman"/>
          <w:sz w:val="24"/>
          <w:szCs w:val="24"/>
        </w:rPr>
        <w:t xml:space="preserve"> competency for the first set i</w:t>
      </w:r>
      <w:r w:rsidR="001D3DBB">
        <w:rPr>
          <w:rFonts w:ascii="Times New Roman" w:hAnsi="Times New Roman" w:cs="Times New Roman"/>
          <w:sz w:val="24"/>
          <w:szCs w:val="24"/>
        </w:rPr>
        <w:t>s A</w:t>
      </w:r>
      <w:proofErr w:type="gramStart"/>
      <w:r w:rsidR="001D3DBB">
        <w:rPr>
          <w:rFonts w:ascii="Times New Roman" w:hAnsi="Times New Roman" w:cs="Times New Roman"/>
          <w:sz w:val="24"/>
          <w:szCs w:val="24"/>
        </w:rPr>
        <w:t>:A1.5</w:t>
      </w:r>
      <w:proofErr w:type="gramEnd"/>
      <w:r w:rsidR="001D3DBB">
        <w:rPr>
          <w:rFonts w:ascii="Times New Roman" w:hAnsi="Times New Roman" w:cs="Times New Roman"/>
          <w:sz w:val="24"/>
          <w:szCs w:val="24"/>
        </w:rPr>
        <w:t xml:space="preserve"> which states that students will identify attitudes and beliefs that lead to successful learning. The second competency met is A</w:t>
      </w:r>
      <w:proofErr w:type="gramStart"/>
      <w:r w:rsidR="001D3DBB">
        <w:rPr>
          <w:rFonts w:ascii="Times New Roman" w:hAnsi="Times New Roman" w:cs="Times New Roman"/>
          <w:sz w:val="24"/>
          <w:szCs w:val="24"/>
        </w:rPr>
        <w:t>:C1.1</w:t>
      </w:r>
      <w:proofErr w:type="gramEnd"/>
      <w:r w:rsidR="001D3DBB">
        <w:rPr>
          <w:rFonts w:ascii="Times New Roman" w:hAnsi="Times New Roman" w:cs="Times New Roman"/>
          <w:sz w:val="24"/>
          <w:szCs w:val="24"/>
        </w:rPr>
        <w:t xml:space="preserve">, which states that students will demonstrate the ability to balance school, studies, extracurricular activities, leisure time, and family time. </w:t>
      </w:r>
    </w:p>
    <w:p w:rsidR="001D3DBB" w:rsidRPr="00A06E9B" w:rsidRDefault="001D3DBB" w:rsidP="00DE42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other domain covered by this program is Personal/Social Development. </w:t>
      </w:r>
      <w:r w:rsidR="00817248">
        <w:rPr>
          <w:rFonts w:ascii="Times New Roman" w:hAnsi="Times New Roman" w:cs="Times New Roman"/>
          <w:sz w:val="24"/>
          <w:szCs w:val="24"/>
        </w:rPr>
        <w:t>The specific standards met fall under standards A and B. Specifically, the competencies PS</w:t>
      </w:r>
      <w:proofErr w:type="gramStart"/>
      <w:r w:rsidR="00817248">
        <w:rPr>
          <w:rFonts w:ascii="Times New Roman" w:hAnsi="Times New Roman" w:cs="Times New Roman"/>
          <w:sz w:val="24"/>
          <w:szCs w:val="24"/>
        </w:rPr>
        <w:t>:A1</w:t>
      </w:r>
      <w:proofErr w:type="gramEnd"/>
      <w:r w:rsidR="00817248">
        <w:rPr>
          <w:rFonts w:ascii="Times New Roman" w:hAnsi="Times New Roman" w:cs="Times New Roman"/>
          <w:sz w:val="24"/>
          <w:szCs w:val="24"/>
        </w:rPr>
        <w:t xml:space="preserve"> – Acquire Self-knowledge  and PS:B1—Self-Knowledge Application. </w:t>
      </w:r>
      <w:r w:rsidR="00F05754">
        <w:rPr>
          <w:rFonts w:ascii="Times New Roman" w:hAnsi="Times New Roman" w:cs="Times New Roman"/>
          <w:sz w:val="24"/>
          <w:szCs w:val="24"/>
        </w:rPr>
        <w:t>The exact competency met within Standard A is PS</w:t>
      </w:r>
      <w:proofErr w:type="gramStart"/>
      <w:r w:rsidR="00F05754">
        <w:rPr>
          <w:rFonts w:ascii="Times New Roman" w:hAnsi="Times New Roman" w:cs="Times New Roman"/>
          <w:sz w:val="24"/>
          <w:szCs w:val="24"/>
        </w:rPr>
        <w:t>:A1.10</w:t>
      </w:r>
      <w:proofErr w:type="gramEnd"/>
      <w:r w:rsidR="00F05754">
        <w:rPr>
          <w:rFonts w:ascii="Times New Roman" w:hAnsi="Times New Roman" w:cs="Times New Roman"/>
          <w:sz w:val="24"/>
          <w:szCs w:val="24"/>
        </w:rPr>
        <w:t xml:space="preserve"> which states that students develop and identify personal strengths and assets. The </w:t>
      </w:r>
      <w:r w:rsidR="0000225C">
        <w:rPr>
          <w:rFonts w:ascii="Times New Roman" w:hAnsi="Times New Roman" w:cs="Times New Roman"/>
          <w:sz w:val="24"/>
          <w:szCs w:val="24"/>
        </w:rPr>
        <w:t>competencies met under Standard B is PS</w:t>
      </w:r>
      <w:proofErr w:type="gramStart"/>
      <w:r w:rsidR="0000225C">
        <w:rPr>
          <w:rFonts w:ascii="Times New Roman" w:hAnsi="Times New Roman" w:cs="Times New Roman"/>
          <w:sz w:val="24"/>
          <w:szCs w:val="24"/>
        </w:rPr>
        <w:t>:B1.3</w:t>
      </w:r>
      <w:proofErr w:type="gramEnd"/>
      <w:r w:rsidR="0000225C">
        <w:rPr>
          <w:rFonts w:ascii="Times New Roman" w:hAnsi="Times New Roman" w:cs="Times New Roman"/>
          <w:sz w:val="24"/>
          <w:szCs w:val="24"/>
        </w:rPr>
        <w:t xml:space="preserve"> which states that students identify alternative solutions to a problem, as well as PS:B1.4 which states that students will develop effective coping skills for dealing with problems. </w:t>
      </w:r>
    </w:p>
    <w:p w:rsidR="00270FE7" w:rsidRDefault="00270FE7" w:rsidP="00DE4202">
      <w:pPr>
        <w:spacing w:after="0" w:line="480" w:lineRule="auto"/>
        <w:rPr>
          <w:rFonts w:ascii="Times New Roman" w:hAnsi="Times New Roman" w:cs="Times New Roman"/>
          <w:b/>
          <w:sz w:val="24"/>
          <w:szCs w:val="24"/>
        </w:rPr>
      </w:pPr>
    </w:p>
    <w:p w:rsidR="0053717F" w:rsidRPr="00DE4202" w:rsidRDefault="0053717F" w:rsidP="00DE4202">
      <w:pPr>
        <w:spacing w:after="0" w:line="480" w:lineRule="auto"/>
        <w:rPr>
          <w:rFonts w:ascii="Times New Roman" w:hAnsi="Times New Roman" w:cs="Times New Roman"/>
          <w:b/>
          <w:sz w:val="24"/>
          <w:szCs w:val="24"/>
        </w:rPr>
      </w:pPr>
      <w:r w:rsidRPr="00DE4202">
        <w:rPr>
          <w:rFonts w:ascii="Times New Roman" w:hAnsi="Times New Roman" w:cs="Times New Roman"/>
          <w:b/>
          <w:sz w:val="24"/>
          <w:szCs w:val="24"/>
        </w:rPr>
        <w:lastRenderedPageBreak/>
        <w:t xml:space="preserve">Data on Coping Skills for High Ability Students Program </w:t>
      </w:r>
    </w:p>
    <w:p w:rsidR="00FA5E3A" w:rsidRDefault="0053717F" w:rsidP="00DE4202">
      <w:pPr>
        <w:spacing w:after="0" w:line="480" w:lineRule="auto"/>
        <w:rPr>
          <w:rFonts w:ascii="Times New Roman" w:hAnsi="Times New Roman" w:cs="Times New Roman"/>
          <w:b/>
          <w:sz w:val="24"/>
          <w:szCs w:val="24"/>
        </w:rPr>
      </w:pPr>
      <w:r w:rsidRPr="00DE4202">
        <w:rPr>
          <w:rFonts w:ascii="Times New Roman" w:hAnsi="Times New Roman" w:cs="Times New Roman"/>
          <w:b/>
          <w:sz w:val="24"/>
          <w:szCs w:val="24"/>
        </w:rPr>
        <w:tab/>
        <w:t>Process Data</w:t>
      </w:r>
    </w:p>
    <w:p w:rsidR="00FA5E3A" w:rsidRPr="00FA5E3A" w:rsidRDefault="00FA5E3A" w:rsidP="00DE420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There will be nine students in the small group which will meet during their lunch hour for 30 to 40 minutes each week. The students in the group will learn several coping skills over the course of the nine week period. The students will also meet biweekly, on a rotational basis, with the professional school counselor to further the skills they are learning in group sessions. </w:t>
      </w:r>
    </w:p>
    <w:p w:rsidR="0053717F" w:rsidRDefault="0053717F" w:rsidP="00DE4202">
      <w:pPr>
        <w:spacing w:after="0" w:line="480" w:lineRule="auto"/>
        <w:rPr>
          <w:rFonts w:ascii="Times New Roman" w:hAnsi="Times New Roman" w:cs="Times New Roman"/>
          <w:b/>
          <w:sz w:val="24"/>
          <w:szCs w:val="24"/>
        </w:rPr>
      </w:pPr>
      <w:r w:rsidRPr="00DE4202">
        <w:rPr>
          <w:rFonts w:ascii="Times New Roman" w:hAnsi="Times New Roman" w:cs="Times New Roman"/>
          <w:b/>
          <w:sz w:val="24"/>
          <w:szCs w:val="24"/>
        </w:rPr>
        <w:tab/>
        <w:t>Perception Data</w:t>
      </w:r>
    </w:p>
    <w:p w:rsidR="009110F9" w:rsidRDefault="0011066D" w:rsidP="009110F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6813D7">
        <w:rPr>
          <w:rFonts w:ascii="Times New Roman" w:hAnsi="Times New Roman" w:cs="Times New Roman"/>
          <w:sz w:val="24"/>
          <w:szCs w:val="24"/>
        </w:rPr>
        <w:t>The students will continue</w:t>
      </w:r>
      <w:r w:rsidR="009110F9">
        <w:rPr>
          <w:rFonts w:ascii="Times New Roman" w:hAnsi="Times New Roman" w:cs="Times New Roman"/>
          <w:sz w:val="24"/>
          <w:szCs w:val="24"/>
        </w:rPr>
        <w:t xml:space="preserve"> to take the pre/post surveys a few times throughout the course of the nine weeks. The survey will stay the same in order to gauge the differences from the first survey to the last. The surveys will assess such factors as: I feel anxious when I think about the future, I have trouble concentrating when I feel overwhelmed, </w:t>
      </w:r>
      <w:proofErr w:type="gramStart"/>
      <w:r w:rsidR="009110F9">
        <w:rPr>
          <w:rFonts w:ascii="Times New Roman" w:hAnsi="Times New Roman" w:cs="Times New Roman"/>
          <w:sz w:val="24"/>
          <w:szCs w:val="24"/>
        </w:rPr>
        <w:t>I</w:t>
      </w:r>
      <w:proofErr w:type="gramEnd"/>
      <w:r w:rsidR="009110F9">
        <w:rPr>
          <w:rFonts w:ascii="Times New Roman" w:hAnsi="Times New Roman" w:cs="Times New Roman"/>
          <w:sz w:val="24"/>
          <w:szCs w:val="24"/>
        </w:rPr>
        <w:t xml:space="preserve"> know ways to manage stressful situations. Again, the full pre/post survey is found in Appendix A.  </w:t>
      </w:r>
    </w:p>
    <w:p w:rsidR="00E81617" w:rsidRPr="009110F9" w:rsidRDefault="009110F9" w:rsidP="00DE4202">
      <w:pPr>
        <w:spacing w:after="0" w:line="480" w:lineRule="auto"/>
        <w:rPr>
          <w:rFonts w:ascii="Times New Roman" w:hAnsi="Times New Roman" w:cs="Times New Roman"/>
          <w:sz w:val="24"/>
          <w:szCs w:val="24"/>
        </w:rPr>
      </w:pPr>
      <w:r>
        <w:rPr>
          <w:rFonts w:ascii="Times New Roman" w:hAnsi="Times New Roman" w:cs="Times New Roman"/>
          <w:sz w:val="24"/>
          <w:szCs w:val="24"/>
        </w:rPr>
        <w:tab/>
        <w:t>Another p</w:t>
      </w:r>
      <w:r w:rsidR="006813D7">
        <w:rPr>
          <w:rFonts w:ascii="Times New Roman" w:hAnsi="Times New Roman" w:cs="Times New Roman"/>
          <w:sz w:val="24"/>
          <w:szCs w:val="24"/>
        </w:rPr>
        <w:t>iece of perception data that will be</w:t>
      </w:r>
      <w:r>
        <w:rPr>
          <w:rFonts w:ascii="Times New Roman" w:hAnsi="Times New Roman" w:cs="Times New Roman"/>
          <w:sz w:val="24"/>
          <w:szCs w:val="24"/>
        </w:rPr>
        <w:t xml:space="preserve"> acquired was the pre/post surveys completed by the students’</w:t>
      </w:r>
      <w:r w:rsidR="006813D7">
        <w:rPr>
          <w:rFonts w:ascii="Times New Roman" w:hAnsi="Times New Roman" w:cs="Times New Roman"/>
          <w:sz w:val="24"/>
          <w:szCs w:val="24"/>
        </w:rPr>
        <w:t xml:space="preserve"> parents and teachers. These ar</w:t>
      </w:r>
      <w:r>
        <w:rPr>
          <w:rFonts w:ascii="Times New Roman" w:hAnsi="Times New Roman" w:cs="Times New Roman"/>
          <w:sz w:val="24"/>
          <w:szCs w:val="24"/>
        </w:rPr>
        <w:t xml:space="preserve">e not required, but encouraged </w:t>
      </w:r>
      <w:r w:rsidR="00036154">
        <w:rPr>
          <w:rFonts w:ascii="Times New Roman" w:hAnsi="Times New Roman" w:cs="Times New Roman"/>
          <w:sz w:val="24"/>
          <w:szCs w:val="24"/>
        </w:rPr>
        <w:t xml:space="preserve">to add to the results. The </w:t>
      </w:r>
      <w:r w:rsidR="006813D7">
        <w:rPr>
          <w:rFonts w:ascii="Times New Roman" w:hAnsi="Times New Roman" w:cs="Times New Roman"/>
          <w:sz w:val="24"/>
          <w:szCs w:val="24"/>
        </w:rPr>
        <w:t>parents and teachers will</w:t>
      </w:r>
      <w:r w:rsidR="00E81617">
        <w:rPr>
          <w:rFonts w:ascii="Times New Roman" w:hAnsi="Times New Roman" w:cs="Times New Roman"/>
          <w:sz w:val="24"/>
          <w:szCs w:val="24"/>
        </w:rPr>
        <w:t xml:space="preserve"> also </w:t>
      </w:r>
      <w:r w:rsidR="006813D7">
        <w:rPr>
          <w:rFonts w:ascii="Times New Roman" w:hAnsi="Times New Roman" w:cs="Times New Roman"/>
          <w:sz w:val="24"/>
          <w:szCs w:val="24"/>
        </w:rPr>
        <w:t xml:space="preserve">be </w:t>
      </w:r>
      <w:r w:rsidR="00E81617">
        <w:rPr>
          <w:rFonts w:ascii="Times New Roman" w:hAnsi="Times New Roman" w:cs="Times New Roman"/>
          <w:sz w:val="24"/>
          <w:szCs w:val="24"/>
        </w:rPr>
        <w:t xml:space="preserve">given the opportunity to provide anecdotal notes for additional data. Additionally, students </w:t>
      </w:r>
      <w:r w:rsidR="006813D7">
        <w:rPr>
          <w:rFonts w:ascii="Times New Roman" w:hAnsi="Times New Roman" w:cs="Times New Roman"/>
          <w:sz w:val="24"/>
          <w:szCs w:val="24"/>
        </w:rPr>
        <w:t xml:space="preserve">will </w:t>
      </w:r>
      <w:r w:rsidR="00E81617">
        <w:rPr>
          <w:rFonts w:ascii="Times New Roman" w:hAnsi="Times New Roman" w:cs="Times New Roman"/>
          <w:sz w:val="24"/>
          <w:szCs w:val="24"/>
        </w:rPr>
        <w:t>set goals for what they would like to see change in the nine weeks that the group can h</w:t>
      </w:r>
      <w:r w:rsidR="006813D7">
        <w:rPr>
          <w:rFonts w:ascii="Times New Roman" w:hAnsi="Times New Roman" w:cs="Times New Roman"/>
          <w:sz w:val="24"/>
          <w:szCs w:val="24"/>
        </w:rPr>
        <w:t>elp them with. The students will use</w:t>
      </w:r>
      <w:r w:rsidR="00E81617">
        <w:rPr>
          <w:rFonts w:ascii="Times New Roman" w:hAnsi="Times New Roman" w:cs="Times New Roman"/>
          <w:sz w:val="24"/>
          <w:szCs w:val="24"/>
        </w:rPr>
        <w:t xml:space="preserve"> the post survey and a personal/ reflective evaluative discussion with the professional school counselor in individual counseling sessions. </w:t>
      </w:r>
    </w:p>
    <w:p w:rsidR="0053717F" w:rsidRPr="00DE4202" w:rsidRDefault="0053717F" w:rsidP="00DE4202">
      <w:pPr>
        <w:spacing w:after="0" w:line="480" w:lineRule="auto"/>
        <w:rPr>
          <w:rFonts w:ascii="Times New Roman" w:hAnsi="Times New Roman" w:cs="Times New Roman"/>
          <w:b/>
          <w:sz w:val="24"/>
          <w:szCs w:val="24"/>
        </w:rPr>
      </w:pPr>
      <w:r w:rsidRPr="00DE4202">
        <w:rPr>
          <w:rFonts w:ascii="Times New Roman" w:hAnsi="Times New Roman" w:cs="Times New Roman"/>
          <w:b/>
          <w:sz w:val="24"/>
          <w:szCs w:val="24"/>
        </w:rPr>
        <w:tab/>
        <w:t>Outcome Data</w:t>
      </w:r>
    </w:p>
    <w:p w:rsidR="0053717F" w:rsidRDefault="0052764F" w:rsidP="00DE420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C2723D">
        <w:rPr>
          <w:rFonts w:ascii="Times New Roman" w:hAnsi="Times New Roman" w:cs="Times New Roman"/>
          <w:sz w:val="24"/>
          <w:szCs w:val="24"/>
        </w:rPr>
        <w:t xml:space="preserve">The outcome data will consist of the pre/post surveys being assessed to see if there have been substantial changes to the students’ knowledge and skills. The anecdotal notes and pre/post surveys will also be assessed to supplement the students’ own data.  Finally, the students’ </w:t>
      </w:r>
      <w:r w:rsidR="00C2723D">
        <w:rPr>
          <w:rFonts w:ascii="Times New Roman" w:hAnsi="Times New Roman" w:cs="Times New Roman"/>
          <w:sz w:val="24"/>
          <w:szCs w:val="24"/>
        </w:rPr>
        <w:lastRenderedPageBreak/>
        <w:t xml:space="preserve">progress toward their established goals will be assessed to determine the effectiveness of the lessons and techniques used. The entire small group action plan can be viewed in Appendix D. Once all of the data has been assessed the professional school counselor will decide whether or not the program has been successful in helping high ability students with their school-related anxieties. Flaws in the program will be altered so that the group can provide better help for students in coming nine weeks when the group is recycled. </w:t>
      </w:r>
    </w:p>
    <w:p w:rsidR="00241D26" w:rsidRDefault="00241D26" w:rsidP="00DE4202">
      <w:pPr>
        <w:spacing w:after="0" w:line="480" w:lineRule="auto"/>
        <w:rPr>
          <w:rFonts w:ascii="Times New Roman" w:hAnsi="Times New Roman" w:cs="Times New Roman"/>
          <w:sz w:val="24"/>
          <w:szCs w:val="24"/>
        </w:rPr>
      </w:pPr>
      <w:bookmarkStart w:id="0" w:name="_GoBack"/>
      <w:bookmarkEnd w:id="0"/>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DE4202">
      <w:pPr>
        <w:spacing w:after="0" w:line="480" w:lineRule="auto"/>
        <w:rPr>
          <w:rFonts w:ascii="Times New Roman" w:hAnsi="Times New Roman" w:cs="Times New Roman"/>
          <w:sz w:val="24"/>
          <w:szCs w:val="24"/>
        </w:rPr>
      </w:pPr>
    </w:p>
    <w:p w:rsidR="00241D26" w:rsidRDefault="00241D26" w:rsidP="00241D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41D26" w:rsidRPr="00FF72E3" w:rsidRDefault="001D633D" w:rsidP="001D633D">
      <w:pPr>
        <w:spacing w:after="0" w:line="480" w:lineRule="auto"/>
        <w:ind w:left="720" w:hanging="720"/>
        <w:rPr>
          <w:rFonts w:ascii="Times New Roman" w:hAnsi="Times New Roman" w:cs="Times New Roman"/>
          <w:sz w:val="24"/>
          <w:szCs w:val="24"/>
        </w:rPr>
      </w:pPr>
      <w:r w:rsidRPr="00FF72E3">
        <w:rPr>
          <w:rFonts w:ascii="Times New Roman" w:hAnsi="Times New Roman" w:cs="Times New Roman"/>
          <w:sz w:val="24"/>
          <w:szCs w:val="24"/>
        </w:rPr>
        <w:t xml:space="preserve">American School Counselor </w:t>
      </w:r>
      <w:r w:rsidR="00FA401A" w:rsidRPr="00FF72E3">
        <w:rPr>
          <w:rFonts w:ascii="Times New Roman" w:hAnsi="Times New Roman" w:cs="Times New Roman"/>
          <w:sz w:val="24"/>
          <w:szCs w:val="24"/>
        </w:rPr>
        <w:t>Association (2012). The ASCA national model: a framework for school counseling p</w:t>
      </w:r>
      <w:r w:rsidRPr="00FF72E3">
        <w:rPr>
          <w:rFonts w:ascii="Times New Roman" w:hAnsi="Times New Roman" w:cs="Times New Roman"/>
          <w:sz w:val="24"/>
          <w:szCs w:val="24"/>
        </w:rPr>
        <w:t xml:space="preserve">rograms, Third Edition. Alexandria, VA: Author. </w:t>
      </w:r>
    </w:p>
    <w:p w:rsidR="00FA401A" w:rsidRPr="00FF72E3" w:rsidRDefault="00FA401A" w:rsidP="001D633D">
      <w:pPr>
        <w:spacing w:after="0" w:line="480" w:lineRule="auto"/>
        <w:ind w:left="720" w:hanging="720"/>
        <w:rPr>
          <w:rFonts w:ascii="Times New Roman" w:hAnsi="Times New Roman" w:cs="Times New Roman"/>
          <w:sz w:val="24"/>
          <w:szCs w:val="24"/>
          <w:shd w:val="clear" w:color="auto" w:fill="FFFFFF"/>
        </w:rPr>
      </w:pPr>
      <w:proofErr w:type="spellStart"/>
      <w:r w:rsidRPr="00FF72E3">
        <w:rPr>
          <w:rFonts w:ascii="Times New Roman" w:hAnsi="Times New Roman" w:cs="Times New Roman"/>
          <w:sz w:val="24"/>
          <w:szCs w:val="24"/>
          <w:shd w:val="clear" w:color="auto" w:fill="FFFFFF"/>
        </w:rPr>
        <w:t>Biegel</w:t>
      </w:r>
      <w:proofErr w:type="spellEnd"/>
      <w:r w:rsidRPr="00FF72E3">
        <w:rPr>
          <w:rFonts w:ascii="Times New Roman" w:hAnsi="Times New Roman" w:cs="Times New Roman"/>
          <w:sz w:val="24"/>
          <w:szCs w:val="24"/>
          <w:shd w:val="clear" w:color="auto" w:fill="FFFFFF"/>
        </w:rPr>
        <w:t>, G. (2009).</w:t>
      </w:r>
      <w:r w:rsidRPr="00FF72E3">
        <w:rPr>
          <w:rStyle w:val="apple-converted-space"/>
          <w:rFonts w:ascii="Times New Roman" w:hAnsi="Times New Roman" w:cs="Times New Roman"/>
          <w:sz w:val="24"/>
          <w:szCs w:val="24"/>
          <w:shd w:val="clear" w:color="auto" w:fill="FFFFFF"/>
        </w:rPr>
        <w:t> </w:t>
      </w:r>
      <w:r w:rsidRPr="00FF72E3">
        <w:rPr>
          <w:rFonts w:ascii="Times New Roman" w:hAnsi="Times New Roman" w:cs="Times New Roman"/>
          <w:i/>
          <w:iCs/>
          <w:sz w:val="24"/>
          <w:szCs w:val="24"/>
          <w:shd w:val="clear" w:color="auto" w:fill="FFFFFF"/>
        </w:rPr>
        <w:t>The stress reduction workbook for teens: mindfulness skills to help you deal with stress</w:t>
      </w:r>
      <w:r w:rsidR="007561CD" w:rsidRPr="00FF72E3">
        <w:rPr>
          <w:rStyle w:val="apple-converted-space"/>
          <w:rFonts w:ascii="Times New Roman" w:hAnsi="Times New Roman" w:cs="Times New Roman"/>
          <w:i/>
          <w:iCs/>
          <w:sz w:val="24"/>
          <w:szCs w:val="24"/>
          <w:shd w:val="clear" w:color="auto" w:fill="FFFFFF"/>
        </w:rPr>
        <w:t xml:space="preserve">. </w:t>
      </w:r>
      <w:r w:rsidRPr="00FF72E3">
        <w:rPr>
          <w:rFonts w:ascii="Times New Roman" w:hAnsi="Times New Roman" w:cs="Times New Roman"/>
          <w:sz w:val="24"/>
          <w:szCs w:val="24"/>
          <w:shd w:val="clear" w:color="auto" w:fill="FFFFFF"/>
        </w:rPr>
        <w:t>Oakland, CA: Instant Help Books.</w:t>
      </w:r>
    </w:p>
    <w:p w:rsidR="00042F89" w:rsidRPr="00FF72E3" w:rsidRDefault="00042F89" w:rsidP="00042F89">
      <w:pPr>
        <w:pStyle w:val="citation"/>
        <w:shd w:val="clear" w:color="auto" w:fill="FFFFFF"/>
        <w:spacing w:before="0" w:beforeAutospacing="0" w:after="0" w:afterAutospacing="0" w:line="480" w:lineRule="atLeast"/>
        <w:ind w:left="525" w:hanging="450"/>
      </w:pPr>
      <w:r w:rsidRPr="00FF72E3">
        <w:t>Chen, K. (Narrator). (2012).</w:t>
      </w:r>
      <w:r w:rsidRPr="00FF72E3">
        <w:rPr>
          <w:rStyle w:val="apple-converted-space"/>
        </w:rPr>
        <w:t> </w:t>
      </w:r>
      <w:r w:rsidRPr="00FF72E3">
        <w:rPr>
          <w:i/>
          <w:iCs/>
        </w:rPr>
        <w:t>Breathing-based mindfulness training</w:t>
      </w:r>
      <w:r w:rsidRPr="00FF72E3">
        <w:rPr>
          <w:rStyle w:val="apple-converted-space"/>
        </w:rPr>
        <w:t> </w:t>
      </w:r>
      <w:r w:rsidRPr="00FF72E3">
        <w:t>[</w:t>
      </w:r>
      <w:proofErr w:type="spellStart"/>
      <w:r w:rsidRPr="00FF72E3">
        <w:t>Youtube</w:t>
      </w:r>
      <w:proofErr w:type="spellEnd"/>
      <w:r w:rsidRPr="00FF72E3">
        <w:t xml:space="preserve"> video].</w:t>
      </w:r>
    </w:p>
    <w:p w:rsidR="00042F89" w:rsidRPr="00FF72E3" w:rsidRDefault="00042F89" w:rsidP="001D633D">
      <w:pPr>
        <w:spacing w:after="0" w:line="480" w:lineRule="auto"/>
        <w:ind w:left="720" w:hanging="720"/>
        <w:rPr>
          <w:rFonts w:ascii="Times New Roman" w:hAnsi="Times New Roman" w:cs="Times New Roman"/>
          <w:sz w:val="24"/>
          <w:szCs w:val="24"/>
          <w:shd w:val="clear" w:color="auto" w:fill="FFFFFF"/>
        </w:rPr>
      </w:pPr>
    </w:p>
    <w:p w:rsidR="00FA401A" w:rsidRPr="00FF72E3" w:rsidRDefault="00FA401A" w:rsidP="001D633D">
      <w:pPr>
        <w:spacing w:after="0" w:line="480" w:lineRule="auto"/>
        <w:ind w:left="720" w:hanging="720"/>
        <w:rPr>
          <w:rFonts w:ascii="Times New Roman" w:hAnsi="Times New Roman" w:cs="Times New Roman"/>
          <w:sz w:val="24"/>
          <w:szCs w:val="24"/>
          <w:shd w:val="clear" w:color="auto" w:fill="FFFFFF"/>
        </w:rPr>
      </w:pPr>
      <w:r w:rsidRPr="00FF72E3">
        <w:rPr>
          <w:rFonts w:ascii="Times New Roman" w:hAnsi="Times New Roman" w:cs="Times New Roman"/>
          <w:sz w:val="24"/>
          <w:szCs w:val="24"/>
          <w:shd w:val="clear" w:color="auto" w:fill="FFFFFF"/>
        </w:rPr>
        <w:t>DeWitt, P. (2012, October 26).</w:t>
      </w:r>
      <w:r w:rsidRPr="00FF72E3">
        <w:rPr>
          <w:rStyle w:val="apple-converted-space"/>
          <w:rFonts w:ascii="Times New Roman" w:hAnsi="Times New Roman" w:cs="Times New Roman"/>
          <w:sz w:val="24"/>
          <w:szCs w:val="24"/>
          <w:shd w:val="clear" w:color="auto" w:fill="FFFFFF"/>
        </w:rPr>
        <w:t> </w:t>
      </w:r>
      <w:r w:rsidRPr="00FF72E3">
        <w:rPr>
          <w:rFonts w:ascii="Times New Roman" w:hAnsi="Times New Roman" w:cs="Times New Roman"/>
          <w:i/>
          <w:iCs/>
          <w:sz w:val="24"/>
          <w:szCs w:val="24"/>
          <w:shd w:val="clear" w:color="auto" w:fill="FFFFFF"/>
        </w:rPr>
        <w:t>After you crash and</w:t>
      </w:r>
      <w:r w:rsidR="007561CD" w:rsidRPr="00FF72E3">
        <w:rPr>
          <w:rFonts w:ascii="Times New Roman" w:hAnsi="Times New Roman" w:cs="Times New Roman"/>
          <w:i/>
          <w:iCs/>
          <w:sz w:val="24"/>
          <w:szCs w:val="24"/>
          <w:shd w:val="clear" w:color="auto" w:fill="FFFFFF"/>
        </w:rPr>
        <w:t xml:space="preserve"> burn: coping skills</w:t>
      </w:r>
      <w:r w:rsidR="007561CD" w:rsidRPr="00FF72E3">
        <w:rPr>
          <w:rFonts w:ascii="Times New Roman" w:hAnsi="Times New Roman" w:cs="Times New Roman"/>
          <w:sz w:val="24"/>
          <w:szCs w:val="24"/>
          <w:shd w:val="clear" w:color="auto" w:fill="FFFFFF"/>
        </w:rPr>
        <w:t xml:space="preserve">. Retrieved from </w:t>
      </w:r>
      <w:hyperlink r:id="rId7" w:history="1">
        <w:r w:rsidR="007561CD" w:rsidRPr="00FF72E3">
          <w:rPr>
            <w:rStyle w:val="Hyperlink"/>
            <w:rFonts w:ascii="Times New Roman" w:hAnsi="Times New Roman" w:cs="Times New Roman"/>
            <w:color w:val="auto"/>
            <w:sz w:val="24"/>
            <w:szCs w:val="24"/>
            <w:shd w:val="clear" w:color="auto" w:fill="FFFFFF"/>
          </w:rPr>
          <w:t>http://blogs.edweek.org/edweek/findingcommonground/2012/10/afteryoucrashandburncopingskillsforstudents.html</w:t>
        </w:r>
      </w:hyperlink>
    </w:p>
    <w:p w:rsidR="00FA401A" w:rsidRPr="00FF72E3" w:rsidRDefault="00FA401A" w:rsidP="007561CD">
      <w:pPr>
        <w:spacing w:after="0" w:line="480" w:lineRule="auto"/>
        <w:ind w:left="720" w:hanging="720"/>
        <w:rPr>
          <w:rFonts w:ascii="Times New Roman" w:hAnsi="Times New Roman" w:cs="Times New Roman"/>
          <w:sz w:val="24"/>
          <w:szCs w:val="24"/>
          <w:shd w:val="clear" w:color="auto" w:fill="FFFFFF"/>
        </w:rPr>
      </w:pPr>
      <w:proofErr w:type="spellStart"/>
      <w:r w:rsidRPr="00FF72E3">
        <w:rPr>
          <w:rFonts w:ascii="Times New Roman" w:hAnsi="Times New Roman" w:cs="Times New Roman"/>
          <w:sz w:val="24"/>
          <w:szCs w:val="24"/>
          <w:shd w:val="clear" w:color="auto" w:fill="FFFFFF"/>
        </w:rPr>
        <w:t>PBISWorld</w:t>
      </w:r>
      <w:proofErr w:type="spellEnd"/>
      <w:r w:rsidRPr="00FF72E3">
        <w:rPr>
          <w:rFonts w:ascii="Times New Roman" w:hAnsi="Times New Roman" w:cs="Times New Roman"/>
          <w:sz w:val="24"/>
          <w:szCs w:val="24"/>
          <w:shd w:val="clear" w:color="auto" w:fill="FFFFFF"/>
        </w:rPr>
        <w:t>. (</w:t>
      </w:r>
      <w:proofErr w:type="spellStart"/>
      <w:r w:rsidRPr="00FF72E3">
        <w:rPr>
          <w:rFonts w:ascii="Times New Roman" w:hAnsi="Times New Roman" w:cs="Times New Roman"/>
          <w:sz w:val="24"/>
          <w:szCs w:val="24"/>
          <w:shd w:val="clear" w:color="auto" w:fill="FFFFFF"/>
        </w:rPr>
        <w:t>n.d.</w:t>
      </w:r>
      <w:proofErr w:type="spellEnd"/>
      <w:r w:rsidRPr="00FF72E3">
        <w:rPr>
          <w:rFonts w:ascii="Times New Roman" w:hAnsi="Times New Roman" w:cs="Times New Roman"/>
          <w:sz w:val="24"/>
          <w:szCs w:val="24"/>
          <w:shd w:val="clear" w:color="auto" w:fill="FFFFFF"/>
        </w:rPr>
        <w:t>).</w:t>
      </w:r>
      <w:r w:rsidRPr="00FF72E3">
        <w:rPr>
          <w:rStyle w:val="apple-converted-space"/>
          <w:rFonts w:ascii="Times New Roman" w:hAnsi="Times New Roman" w:cs="Times New Roman"/>
          <w:sz w:val="24"/>
          <w:szCs w:val="24"/>
          <w:shd w:val="clear" w:color="auto" w:fill="FFFFFF"/>
        </w:rPr>
        <w:t> </w:t>
      </w:r>
      <w:r w:rsidRPr="00FF72E3">
        <w:rPr>
          <w:rFonts w:ascii="Times New Roman" w:hAnsi="Times New Roman" w:cs="Times New Roman"/>
          <w:i/>
          <w:iCs/>
          <w:sz w:val="24"/>
          <w:szCs w:val="24"/>
          <w:shd w:val="clear" w:color="auto" w:fill="FFFFFF"/>
        </w:rPr>
        <w:t>Teach coping skills</w:t>
      </w:r>
      <w:r w:rsidRPr="00FF72E3">
        <w:rPr>
          <w:rFonts w:ascii="Times New Roman" w:hAnsi="Times New Roman" w:cs="Times New Roman"/>
          <w:sz w:val="24"/>
          <w:szCs w:val="24"/>
          <w:shd w:val="clear" w:color="auto" w:fill="FFFFFF"/>
        </w:rPr>
        <w:t xml:space="preserve">. Retrieved from </w:t>
      </w:r>
      <w:hyperlink r:id="rId8" w:history="1">
        <w:r w:rsidRPr="00FF72E3">
          <w:rPr>
            <w:rStyle w:val="Hyperlink"/>
            <w:rFonts w:ascii="Times New Roman" w:hAnsi="Times New Roman" w:cs="Times New Roman"/>
            <w:color w:val="auto"/>
            <w:sz w:val="24"/>
            <w:szCs w:val="24"/>
            <w:shd w:val="clear" w:color="auto" w:fill="FFFFFF"/>
          </w:rPr>
          <w:t>http://www.pbisworld.com/tier-1/teach-coping-skills/</w:t>
        </w:r>
      </w:hyperlink>
    </w:p>
    <w:p w:rsidR="003E1648" w:rsidRDefault="003E1648" w:rsidP="007561CD">
      <w:pPr>
        <w:spacing w:after="0" w:line="480" w:lineRule="auto"/>
        <w:ind w:left="720" w:hanging="720"/>
        <w:rPr>
          <w:rFonts w:ascii="Times New Roman" w:hAnsi="Times New Roman" w:cs="Times New Roman"/>
          <w:sz w:val="24"/>
          <w:szCs w:val="24"/>
          <w:shd w:val="clear" w:color="auto" w:fill="FFFFFF"/>
        </w:rPr>
      </w:pPr>
    </w:p>
    <w:p w:rsidR="003E1648" w:rsidRDefault="003E1648" w:rsidP="007561CD">
      <w:pPr>
        <w:spacing w:after="0" w:line="480" w:lineRule="auto"/>
        <w:ind w:left="720" w:hanging="720"/>
        <w:rPr>
          <w:rFonts w:ascii="Times New Roman" w:hAnsi="Times New Roman" w:cs="Times New Roman"/>
          <w:sz w:val="24"/>
          <w:szCs w:val="24"/>
          <w:shd w:val="clear" w:color="auto" w:fill="FFFFFF"/>
        </w:rPr>
      </w:pPr>
    </w:p>
    <w:p w:rsidR="003E1648" w:rsidRDefault="003E1648" w:rsidP="007561CD">
      <w:pPr>
        <w:spacing w:after="0" w:line="480" w:lineRule="auto"/>
        <w:ind w:left="720" w:hanging="720"/>
        <w:rPr>
          <w:rFonts w:ascii="Times New Roman" w:hAnsi="Times New Roman" w:cs="Times New Roman"/>
          <w:sz w:val="24"/>
          <w:szCs w:val="24"/>
          <w:shd w:val="clear" w:color="auto" w:fill="FFFFFF"/>
        </w:rPr>
      </w:pPr>
    </w:p>
    <w:p w:rsidR="003E1648" w:rsidRDefault="003E1648" w:rsidP="007561CD">
      <w:pPr>
        <w:spacing w:after="0" w:line="480" w:lineRule="auto"/>
        <w:ind w:left="720" w:hanging="720"/>
        <w:rPr>
          <w:rFonts w:ascii="Times New Roman" w:hAnsi="Times New Roman" w:cs="Times New Roman"/>
          <w:sz w:val="24"/>
          <w:szCs w:val="24"/>
          <w:shd w:val="clear" w:color="auto" w:fill="FFFFFF"/>
        </w:rPr>
      </w:pPr>
    </w:p>
    <w:p w:rsidR="003E1648" w:rsidRDefault="003E1648" w:rsidP="007561CD">
      <w:pPr>
        <w:spacing w:after="0" w:line="480" w:lineRule="auto"/>
        <w:ind w:left="720" w:hanging="720"/>
        <w:rPr>
          <w:rFonts w:ascii="Times New Roman" w:hAnsi="Times New Roman" w:cs="Times New Roman"/>
          <w:sz w:val="24"/>
          <w:szCs w:val="24"/>
          <w:shd w:val="clear" w:color="auto" w:fill="FFFFFF"/>
        </w:rPr>
      </w:pPr>
    </w:p>
    <w:p w:rsidR="003E1648" w:rsidRDefault="003E1648" w:rsidP="007561CD">
      <w:pPr>
        <w:spacing w:after="0" w:line="480" w:lineRule="auto"/>
        <w:ind w:left="720" w:hanging="720"/>
        <w:rPr>
          <w:rFonts w:ascii="Times New Roman" w:hAnsi="Times New Roman" w:cs="Times New Roman"/>
          <w:sz w:val="24"/>
          <w:szCs w:val="24"/>
          <w:shd w:val="clear" w:color="auto" w:fill="FFFFFF"/>
        </w:rPr>
      </w:pPr>
    </w:p>
    <w:p w:rsidR="003E1648" w:rsidRDefault="003E1648" w:rsidP="007561CD">
      <w:pPr>
        <w:spacing w:after="0" w:line="480" w:lineRule="auto"/>
        <w:ind w:left="720" w:hanging="720"/>
        <w:rPr>
          <w:rFonts w:ascii="Times New Roman" w:hAnsi="Times New Roman" w:cs="Times New Roman"/>
          <w:sz w:val="24"/>
          <w:szCs w:val="24"/>
          <w:shd w:val="clear" w:color="auto" w:fill="FFFFFF"/>
        </w:rPr>
      </w:pPr>
    </w:p>
    <w:p w:rsidR="003E1648" w:rsidRDefault="003E1648" w:rsidP="007561CD">
      <w:pPr>
        <w:spacing w:after="0" w:line="480" w:lineRule="auto"/>
        <w:ind w:left="720" w:hanging="720"/>
        <w:rPr>
          <w:rFonts w:ascii="Times New Roman" w:hAnsi="Times New Roman" w:cs="Times New Roman"/>
          <w:sz w:val="24"/>
          <w:szCs w:val="24"/>
          <w:shd w:val="clear" w:color="auto" w:fill="FFFFFF"/>
        </w:rPr>
      </w:pPr>
    </w:p>
    <w:p w:rsidR="003E1648" w:rsidRDefault="003E1648" w:rsidP="007561CD">
      <w:pPr>
        <w:spacing w:after="0" w:line="480" w:lineRule="auto"/>
        <w:ind w:left="720" w:hanging="720"/>
        <w:rPr>
          <w:rFonts w:ascii="Times New Roman" w:hAnsi="Times New Roman" w:cs="Times New Roman"/>
          <w:sz w:val="24"/>
          <w:szCs w:val="24"/>
          <w:shd w:val="clear" w:color="auto" w:fill="FFFFFF"/>
        </w:rPr>
      </w:pPr>
    </w:p>
    <w:p w:rsidR="003E1648" w:rsidRDefault="003E1648" w:rsidP="007561CD">
      <w:pPr>
        <w:spacing w:after="0" w:line="480" w:lineRule="auto"/>
        <w:ind w:left="720" w:hanging="720"/>
        <w:rPr>
          <w:rFonts w:ascii="Times New Roman" w:hAnsi="Times New Roman" w:cs="Times New Roman"/>
          <w:sz w:val="24"/>
          <w:szCs w:val="24"/>
          <w:shd w:val="clear" w:color="auto" w:fill="FFFFFF"/>
        </w:rPr>
      </w:pPr>
    </w:p>
    <w:p w:rsidR="003E1648" w:rsidRDefault="003E1648" w:rsidP="007561CD">
      <w:pPr>
        <w:spacing w:after="0" w:line="480" w:lineRule="auto"/>
        <w:ind w:left="720" w:hanging="720"/>
        <w:rPr>
          <w:rFonts w:ascii="Times New Roman" w:hAnsi="Times New Roman" w:cs="Times New Roman"/>
          <w:sz w:val="24"/>
          <w:szCs w:val="24"/>
          <w:shd w:val="clear" w:color="auto" w:fill="FFFFFF"/>
        </w:rPr>
      </w:pPr>
    </w:p>
    <w:p w:rsidR="003E1648" w:rsidRDefault="003E1648" w:rsidP="007561CD">
      <w:pPr>
        <w:spacing w:after="0" w:line="480" w:lineRule="auto"/>
        <w:ind w:left="720" w:hanging="720"/>
        <w:rPr>
          <w:rFonts w:ascii="Times New Roman" w:hAnsi="Times New Roman" w:cs="Times New Roman"/>
          <w:sz w:val="24"/>
          <w:szCs w:val="24"/>
          <w:shd w:val="clear" w:color="auto" w:fill="FFFFFF"/>
        </w:rPr>
      </w:pPr>
    </w:p>
    <w:p w:rsidR="003E1648" w:rsidRDefault="003E1648" w:rsidP="007561CD">
      <w:pPr>
        <w:spacing w:after="0" w:line="480" w:lineRule="auto"/>
        <w:ind w:left="720" w:hanging="720"/>
        <w:rPr>
          <w:rFonts w:ascii="Times New Roman" w:hAnsi="Times New Roman" w:cs="Times New Roman"/>
          <w:sz w:val="24"/>
          <w:szCs w:val="24"/>
          <w:shd w:val="clear" w:color="auto" w:fill="FFFFFF"/>
        </w:rPr>
      </w:pPr>
    </w:p>
    <w:p w:rsidR="003E1648" w:rsidRDefault="003E1648" w:rsidP="003E1648">
      <w:pPr>
        <w:spacing w:after="0" w:line="480" w:lineRule="auto"/>
        <w:ind w:left="720" w:hanging="7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Appendix A: Pre/Post Survey for Students</w:t>
      </w:r>
    </w:p>
    <w:p w:rsidR="003E1648" w:rsidRDefault="00B708D1" w:rsidP="003E1648">
      <w:pPr>
        <w:spacing w:after="0" w:line="480" w:lineRule="auto"/>
        <w:ind w:left="720" w:hanging="72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11</w:t>
      </w:r>
      <w:r w:rsidRPr="00B708D1">
        <w:rPr>
          <w:rFonts w:ascii="Times New Roman" w:hAnsi="Times New Roman" w:cs="Times New Roman"/>
          <w:b/>
          <w:sz w:val="32"/>
          <w:szCs w:val="32"/>
          <w:shd w:val="clear" w:color="auto" w:fill="FFFFFF"/>
          <w:vertAlign w:val="superscript"/>
        </w:rPr>
        <w:t>th</w:t>
      </w:r>
      <w:r>
        <w:rPr>
          <w:rFonts w:ascii="Times New Roman" w:hAnsi="Times New Roman" w:cs="Times New Roman"/>
          <w:b/>
          <w:sz w:val="32"/>
          <w:szCs w:val="32"/>
          <w:shd w:val="clear" w:color="auto" w:fill="FFFFFF"/>
        </w:rPr>
        <w:t xml:space="preserve"> Grade Stress Management Pre/Post Survey</w:t>
      </w:r>
    </w:p>
    <w:p w:rsidR="00B708D1" w:rsidRPr="00B708D1" w:rsidRDefault="00B708D1" w:rsidP="00B708D1">
      <w:pPr>
        <w:spacing w:after="0" w:line="480" w:lineRule="auto"/>
        <w:ind w:left="720" w:hanging="72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Name: </w:t>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t xml:space="preserve">___________________________  </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Date: ________________________</w:t>
      </w:r>
    </w:p>
    <w:p w:rsidR="003E1648" w:rsidRDefault="00B708D1" w:rsidP="00B708D1">
      <w:pPr>
        <w:spacing w:after="0"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The purpose of this survey is to gauge your stress levels and what stress management skills you apply to everyday life. Please choose the number that best finishes the statement. </w:t>
      </w:r>
    </w:p>
    <w:tbl>
      <w:tblPr>
        <w:tblStyle w:val="TableGrid"/>
        <w:tblW w:w="9625" w:type="dxa"/>
        <w:tblLook w:val="04A0" w:firstRow="1" w:lastRow="0" w:firstColumn="1" w:lastColumn="0" w:noHBand="0" w:noVBand="1"/>
      </w:tblPr>
      <w:tblGrid>
        <w:gridCol w:w="1870"/>
        <w:gridCol w:w="1870"/>
        <w:gridCol w:w="1870"/>
        <w:gridCol w:w="1870"/>
        <w:gridCol w:w="2145"/>
      </w:tblGrid>
      <w:tr w:rsidR="00B708D1" w:rsidTr="00B708D1">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Strongly Agree</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Agree</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Disagree</w:t>
            </w:r>
          </w:p>
        </w:tc>
        <w:tc>
          <w:tcPr>
            <w:tcW w:w="2145" w:type="dxa"/>
          </w:tcPr>
          <w:p w:rsidR="00B708D1" w:rsidRDefault="00B708D1" w:rsidP="00B708D1">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Strongly Disagree</w:t>
            </w:r>
          </w:p>
        </w:tc>
      </w:tr>
      <w:tr w:rsidR="00B708D1" w:rsidTr="00B708D1">
        <w:tc>
          <w:tcPr>
            <w:tcW w:w="1870" w:type="dxa"/>
          </w:tcPr>
          <w:p w:rsidR="00AB756E" w:rsidRDefault="00692815" w:rsidP="00692815">
            <w:pPr>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 I feel anxious when I think about the future. </w:t>
            </w:r>
          </w:p>
        </w:tc>
        <w:tc>
          <w:tcPr>
            <w:tcW w:w="1870" w:type="dxa"/>
          </w:tcPr>
          <w:p w:rsidR="00B708D1" w:rsidRDefault="00B708D1" w:rsidP="00B708D1">
            <w:pPr>
              <w:spacing w:line="480" w:lineRule="auto"/>
              <w:jc w:val="center"/>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p>
        </w:tc>
        <w:tc>
          <w:tcPr>
            <w:tcW w:w="2145"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r>
      <w:tr w:rsidR="00B708D1" w:rsidTr="00B708D1">
        <w:tc>
          <w:tcPr>
            <w:tcW w:w="1870" w:type="dxa"/>
          </w:tcPr>
          <w:p w:rsidR="00B708D1" w:rsidRDefault="00692815" w:rsidP="00692815">
            <w:pPr>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2. I have trouble concentrating when I feel overwhelmed. </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p>
        </w:tc>
        <w:tc>
          <w:tcPr>
            <w:tcW w:w="2145"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r>
      <w:tr w:rsidR="00B708D1" w:rsidTr="00B708D1">
        <w:tc>
          <w:tcPr>
            <w:tcW w:w="1870" w:type="dxa"/>
          </w:tcPr>
          <w:p w:rsidR="00B708D1" w:rsidRDefault="00692815" w:rsidP="00692815">
            <w:pPr>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3. I know at least 2 skills for managing anxiety/stress. </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p>
        </w:tc>
        <w:tc>
          <w:tcPr>
            <w:tcW w:w="2145"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r>
      <w:tr w:rsidR="00B708D1" w:rsidTr="00B708D1">
        <w:tc>
          <w:tcPr>
            <w:tcW w:w="1870" w:type="dxa"/>
          </w:tcPr>
          <w:p w:rsidR="00B708D1" w:rsidRDefault="00692815" w:rsidP="00692815">
            <w:pPr>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4. I frequently feel a wide range of emotions when I think about school. </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p>
        </w:tc>
        <w:tc>
          <w:tcPr>
            <w:tcW w:w="2145"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r>
      <w:tr w:rsidR="00B708D1" w:rsidTr="00B708D1">
        <w:tc>
          <w:tcPr>
            <w:tcW w:w="1870" w:type="dxa"/>
          </w:tcPr>
          <w:p w:rsidR="00B708D1" w:rsidRDefault="00692815" w:rsidP="00692815">
            <w:pPr>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5. I think about schoolwork and extracurricular activities all the time. </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1870"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p>
        </w:tc>
        <w:tc>
          <w:tcPr>
            <w:tcW w:w="2145" w:type="dxa"/>
          </w:tcPr>
          <w:p w:rsidR="00B708D1" w:rsidRDefault="00B708D1" w:rsidP="00B708D1">
            <w:pPr>
              <w:spacing w:line="480" w:lineRule="auto"/>
              <w:rPr>
                <w:rFonts w:ascii="Times New Roman" w:hAnsi="Times New Roman" w:cs="Times New Roman"/>
                <w:b/>
                <w:sz w:val="24"/>
                <w:szCs w:val="24"/>
                <w:shd w:val="clear" w:color="auto" w:fill="FFFFFF"/>
              </w:rPr>
            </w:pPr>
          </w:p>
          <w:p w:rsidR="00B708D1" w:rsidRDefault="00B708D1" w:rsidP="00B708D1">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r>
    </w:tbl>
    <w:p w:rsidR="00B708D1" w:rsidRDefault="00B708D1" w:rsidP="00B708D1">
      <w:pPr>
        <w:spacing w:after="0" w:line="480" w:lineRule="auto"/>
        <w:rPr>
          <w:rFonts w:ascii="Times New Roman" w:hAnsi="Times New Roman" w:cs="Times New Roman"/>
          <w:b/>
          <w:sz w:val="24"/>
          <w:szCs w:val="24"/>
          <w:shd w:val="clear" w:color="auto" w:fill="FFFFFF"/>
        </w:rPr>
      </w:pPr>
    </w:p>
    <w:p w:rsidR="003E1648" w:rsidRDefault="005101ED" w:rsidP="005101ED">
      <w:pPr>
        <w:spacing w:after="0" w:line="480" w:lineRule="auto"/>
        <w:ind w:left="720" w:hanging="72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Other Comments:</w:t>
      </w:r>
    </w:p>
    <w:p w:rsidR="003E1648" w:rsidRDefault="003E1648" w:rsidP="005101ED">
      <w:pPr>
        <w:spacing w:after="0" w:line="480" w:lineRule="auto"/>
        <w:rPr>
          <w:rFonts w:ascii="Times New Roman" w:hAnsi="Times New Roman" w:cs="Times New Roman"/>
          <w:b/>
          <w:sz w:val="24"/>
          <w:szCs w:val="24"/>
          <w:shd w:val="clear" w:color="auto" w:fill="FFFFFF"/>
        </w:rPr>
      </w:pPr>
    </w:p>
    <w:p w:rsidR="003E1648" w:rsidRDefault="003E1648" w:rsidP="003E1648">
      <w:pPr>
        <w:spacing w:after="0" w:line="480" w:lineRule="auto"/>
        <w:ind w:left="720" w:hanging="7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Appendix B: Pre/Post Survey for Parents/Teachers (With Anecdotal Notes)</w:t>
      </w:r>
    </w:p>
    <w:p w:rsidR="005101ED" w:rsidRDefault="005101ED" w:rsidP="005101ED">
      <w:pPr>
        <w:spacing w:after="0" w:line="480" w:lineRule="auto"/>
        <w:ind w:left="720" w:hanging="72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11</w:t>
      </w:r>
      <w:r w:rsidRPr="00B708D1">
        <w:rPr>
          <w:rFonts w:ascii="Times New Roman" w:hAnsi="Times New Roman" w:cs="Times New Roman"/>
          <w:b/>
          <w:sz w:val="32"/>
          <w:szCs w:val="32"/>
          <w:shd w:val="clear" w:color="auto" w:fill="FFFFFF"/>
          <w:vertAlign w:val="superscript"/>
        </w:rPr>
        <w:t>th</w:t>
      </w:r>
      <w:r>
        <w:rPr>
          <w:rFonts w:ascii="Times New Roman" w:hAnsi="Times New Roman" w:cs="Times New Roman"/>
          <w:b/>
          <w:sz w:val="32"/>
          <w:szCs w:val="32"/>
          <w:shd w:val="clear" w:color="auto" w:fill="FFFFFF"/>
        </w:rPr>
        <w:t xml:space="preserve"> Grade Stress Management Pre/Post Survey</w:t>
      </w:r>
    </w:p>
    <w:p w:rsidR="005101ED" w:rsidRPr="00B708D1" w:rsidRDefault="005101ED" w:rsidP="005101ED">
      <w:pPr>
        <w:spacing w:after="0" w:line="480" w:lineRule="auto"/>
        <w:ind w:left="720" w:hanging="72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Name: </w:t>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t xml:space="preserve">___________________________  </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Date: ________________________</w:t>
      </w:r>
    </w:p>
    <w:p w:rsidR="005101ED" w:rsidRDefault="005101ED" w:rsidP="005101ED">
      <w:pPr>
        <w:spacing w:after="0"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The purpose of this survey is to gauge your student’s stress levels and what stress management skills you apply to everyday life. Please choose the number that best finishes the statement. </w:t>
      </w:r>
    </w:p>
    <w:tbl>
      <w:tblPr>
        <w:tblStyle w:val="TableGrid"/>
        <w:tblW w:w="9625" w:type="dxa"/>
        <w:tblLook w:val="04A0" w:firstRow="1" w:lastRow="0" w:firstColumn="1" w:lastColumn="0" w:noHBand="0" w:noVBand="1"/>
      </w:tblPr>
      <w:tblGrid>
        <w:gridCol w:w="1870"/>
        <w:gridCol w:w="1870"/>
        <w:gridCol w:w="1870"/>
        <w:gridCol w:w="1870"/>
        <w:gridCol w:w="2145"/>
      </w:tblGrid>
      <w:tr w:rsidR="00C9751C" w:rsidTr="00841C08">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Strongly Agree</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Agree</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Disagree</w:t>
            </w:r>
          </w:p>
        </w:tc>
        <w:tc>
          <w:tcPr>
            <w:tcW w:w="2145" w:type="dxa"/>
          </w:tcPr>
          <w:p w:rsidR="005101ED" w:rsidRDefault="005101ED" w:rsidP="00841C08">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Strongly Disagree</w:t>
            </w:r>
          </w:p>
        </w:tc>
      </w:tr>
      <w:tr w:rsidR="00C9751C" w:rsidTr="00A8010F">
        <w:trPr>
          <w:trHeight w:val="1520"/>
        </w:trPr>
        <w:tc>
          <w:tcPr>
            <w:tcW w:w="1870" w:type="dxa"/>
          </w:tcPr>
          <w:p w:rsidR="005101ED" w:rsidRDefault="005101ED" w:rsidP="00A8010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 </w:t>
            </w:r>
            <w:r w:rsidR="00C9751C">
              <w:rPr>
                <w:rFonts w:ascii="Times New Roman" w:hAnsi="Times New Roman" w:cs="Times New Roman"/>
                <w:b/>
                <w:sz w:val="24"/>
                <w:szCs w:val="24"/>
                <w:shd w:val="clear" w:color="auto" w:fill="FFFFFF"/>
              </w:rPr>
              <w:t xml:space="preserve">I notice anxiety </w:t>
            </w:r>
            <w:r w:rsidR="00A8010F">
              <w:rPr>
                <w:rFonts w:ascii="Times New Roman" w:hAnsi="Times New Roman" w:cs="Times New Roman"/>
                <w:b/>
                <w:sz w:val="24"/>
                <w:szCs w:val="24"/>
                <w:shd w:val="clear" w:color="auto" w:fill="FFFFFF"/>
              </w:rPr>
              <w:t>when the student</w:t>
            </w:r>
            <w:r w:rsidR="00C9751C">
              <w:rPr>
                <w:rFonts w:ascii="Times New Roman" w:hAnsi="Times New Roman" w:cs="Times New Roman"/>
                <w:b/>
                <w:sz w:val="24"/>
                <w:szCs w:val="24"/>
                <w:shd w:val="clear" w:color="auto" w:fill="FFFFFF"/>
              </w:rPr>
              <w:t xml:space="preserve"> receive new assignments. </w:t>
            </w:r>
          </w:p>
        </w:tc>
        <w:tc>
          <w:tcPr>
            <w:tcW w:w="1870" w:type="dxa"/>
          </w:tcPr>
          <w:p w:rsidR="005101ED" w:rsidRDefault="005101ED" w:rsidP="00841C08">
            <w:pPr>
              <w:spacing w:line="480" w:lineRule="auto"/>
              <w:jc w:val="center"/>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p>
        </w:tc>
        <w:tc>
          <w:tcPr>
            <w:tcW w:w="2145"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r>
      <w:tr w:rsidR="00C9751C" w:rsidTr="00841C08">
        <w:tc>
          <w:tcPr>
            <w:tcW w:w="1870" w:type="dxa"/>
          </w:tcPr>
          <w:p w:rsidR="005101ED" w:rsidRDefault="005101ED" w:rsidP="00A8010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2. </w:t>
            </w:r>
            <w:r w:rsidR="00A8010F">
              <w:rPr>
                <w:rFonts w:ascii="Times New Roman" w:hAnsi="Times New Roman" w:cs="Times New Roman"/>
                <w:b/>
                <w:sz w:val="24"/>
                <w:szCs w:val="24"/>
                <w:shd w:val="clear" w:color="auto" w:fill="FFFFFF"/>
              </w:rPr>
              <w:t>My</w:t>
            </w:r>
            <w:r>
              <w:rPr>
                <w:rFonts w:ascii="Times New Roman" w:hAnsi="Times New Roman" w:cs="Times New Roman"/>
                <w:b/>
                <w:sz w:val="24"/>
                <w:szCs w:val="24"/>
                <w:shd w:val="clear" w:color="auto" w:fill="FFFFFF"/>
              </w:rPr>
              <w:t xml:space="preserve"> </w:t>
            </w:r>
            <w:r w:rsidR="00A8010F">
              <w:rPr>
                <w:rFonts w:ascii="Times New Roman" w:hAnsi="Times New Roman" w:cs="Times New Roman"/>
                <w:b/>
                <w:sz w:val="24"/>
                <w:szCs w:val="24"/>
                <w:shd w:val="clear" w:color="auto" w:fill="FFFFFF"/>
              </w:rPr>
              <w:t xml:space="preserve">student has trouble concentrating when they are overwhelmed. </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p>
        </w:tc>
        <w:tc>
          <w:tcPr>
            <w:tcW w:w="2145"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r>
      <w:tr w:rsidR="00C9751C" w:rsidTr="00841C08">
        <w:tc>
          <w:tcPr>
            <w:tcW w:w="1870" w:type="dxa"/>
          </w:tcPr>
          <w:p w:rsidR="005101ED" w:rsidRDefault="005101ED" w:rsidP="00A8010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3. </w:t>
            </w:r>
            <w:r w:rsidR="00A8010F">
              <w:rPr>
                <w:rFonts w:ascii="Times New Roman" w:hAnsi="Times New Roman" w:cs="Times New Roman"/>
                <w:b/>
                <w:sz w:val="24"/>
                <w:szCs w:val="24"/>
                <w:shd w:val="clear" w:color="auto" w:fill="FFFFFF"/>
              </w:rPr>
              <w:t>My student</w:t>
            </w:r>
            <w:r>
              <w:rPr>
                <w:rFonts w:ascii="Times New Roman" w:hAnsi="Times New Roman" w:cs="Times New Roman"/>
                <w:b/>
                <w:sz w:val="24"/>
                <w:szCs w:val="24"/>
                <w:shd w:val="clear" w:color="auto" w:fill="FFFFFF"/>
              </w:rPr>
              <w:t xml:space="preserve"> know</w:t>
            </w:r>
            <w:r w:rsidR="00A8010F">
              <w:rPr>
                <w:rFonts w:ascii="Times New Roman" w:hAnsi="Times New Roman" w:cs="Times New Roman"/>
                <w:b/>
                <w:sz w:val="24"/>
                <w:szCs w:val="24"/>
                <w:shd w:val="clear" w:color="auto" w:fill="FFFFFF"/>
              </w:rPr>
              <w:t>s</w:t>
            </w:r>
            <w:r>
              <w:rPr>
                <w:rFonts w:ascii="Times New Roman" w:hAnsi="Times New Roman" w:cs="Times New Roman"/>
                <w:b/>
                <w:sz w:val="24"/>
                <w:szCs w:val="24"/>
                <w:shd w:val="clear" w:color="auto" w:fill="FFFFFF"/>
              </w:rPr>
              <w:t xml:space="preserve"> at least 2 skills for managing anxiety/stress. </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p>
        </w:tc>
        <w:tc>
          <w:tcPr>
            <w:tcW w:w="2145"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r>
      <w:tr w:rsidR="00C9751C" w:rsidTr="00841C08">
        <w:tc>
          <w:tcPr>
            <w:tcW w:w="1870" w:type="dxa"/>
          </w:tcPr>
          <w:p w:rsidR="005101ED" w:rsidRDefault="005101ED" w:rsidP="00A8010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4. </w:t>
            </w:r>
            <w:r w:rsidR="00A8010F">
              <w:rPr>
                <w:rFonts w:ascii="Times New Roman" w:hAnsi="Times New Roman" w:cs="Times New Roman"/>
                <w:b/>
                <w:sz w:val="24"/>
                <w:szCs w:val="24"/>
                <w:shd w:val="clear" w:color="auto" w:fill="FFFFFF"/>
              </w:rPr>
              <w:t xml:space="preserve">My student becomes very emotional when school is brought up. </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p>
        </w:tc>
        <w:tc>
          <w:tcPr>
            <w:tcW w:w="2145"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r>
      <w:tr w:rsidR="00C9751C" w:rsidTr="00841C08">
        <w:tc>
          <w:tcPr>
            <w:tcW w:w="1870" w:type="dxa"/>
          </w:tcPr>
          <w:p w:rsidR="005101ED" w:rsidRDefault="005101ED" w:rsidP="00A8010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5. </w:t>
            </w:r>
            <w:r w:rsidR="00A8010F">
              <w:rPr>
                <w:rFonts w:ascii="Times New Roman" w:hAnsi="Times New Roman" w:cs="Times New Roman"/>
                <w:b/>
                <w:sz w:val="24"/>
                <w:szCs w:val="24"/>
                <w:shd w:val="clear" w:color="auto" w:fill="FFFFFF"/>
              </w:rPr>
              <w:t>My student appears to t</w:t>
            </w:r>
            <w:r>
              <w:rPr>
                <w:rFonts w:ascii="Times New Roman" w:hAnsi="Times New Roman" w:cs="Times New Roman"/>
                <w:b/>
                <w:sz w:val="24"/>
                <w:szCs w:val="24"/>
                <w:shd w:val="clear" w:color="auto" w:fill="FFFFFF"/>
              </w:rPr>
              <w:t xml:space="preserve">hink about schoolwork and extracurricular activities all the time. </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1870"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p>
        </w:tc>
        <w:tc>
          <w:tcPr>
            <w:tcW w:w="2145" w:type="dxa"/>
          </w:tcPr>
          <w:p w:rsidR="005101ED" w:rsidRDefault="005101ED" w:rsidP="00841C08">
            <w:pPr>
              <w:spacing w:line="480" w:lineRule="auto"/>
              <w:rPr>
                <w:rFonts w:ascii="Times New Roman" w:hAnsi="Times New Roman" w:cs="Times New Roman"/>
                <w:b/>
                <w:sz w:val="24"/>
                <w:szCs w:val="24"/>
                <w:shd w:val="clear" w:color="auto" w:fill="FFFFFF"/>
              </w:rPr>
            </w:pPr>
          </w:p>
          <w:p w:rsidR="005101ED" w:rsidRDefault="005101ED" w:rsidP="00841C08">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r>
    </w:tbl>
    <w:p w:rsidR="005101ED" w:rsidRDefault="005101ED" w:rsidP="005101ED">
      <w:pPr>
        <w:spacing w:after="0" w:line="480" w:lineRule="auto"/>
        <w:rPr>
          <w:rFonts w:ascii="Times New Roman" w:hAnsi="Times New Roman" w:cs="Times New Roman"/>
          <w:b/>
          <w:sz w:val="24"/>
          <w:szCs w:val="24"/>
          <w:shd w:val="clear" w:color="auto" w:fill="FFFFFF"/>
        </w:rPr>
      </w:pPr>
    </w:p>
    <w:p w:rsidR="003E1648" w:rsidRDefault="005101ED" w:rsidP="00AA725D">
      <w:pPr>
        <w:spacing w:after="0" w:line="480" w:lineRule="auto"/>
        <w:ind w:left="720" w:hanging="72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Other Comments: </w:t>
      </w:r>
    </w:p>
    <w:p w:rsidR="003E1648" w:rsidRDefault="003E1648" w:rsidP="003E1648">
      <w:pPr>
        <w:spacing w:after="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Appendix C: Sample Lesson Plan for Small Group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20"/>
        <w:gridCol w:w="1800"/>
        <w:gridCol w:w="2790"/>
      </w:tblGrid>
      <w:tr w:rsidR="00745F0A" w:rsidTr="00841C08">
        <w:trPr>
          <w:trHeight w:val="440"/>
        </w:trPr>
        <w:tc>
          <w:tcPr>
            <w:tcW w:w="2718" w:type="dxa"/>
            <w:vAlign w:val="center"/>
          </w:tcPr>
          <w:p w:rsidR="00745F0A" w:rsidRDefault="00745F0A" w:rsidP="00841C08">
            <w:pPr>
              <w:rPr>
                <w:rFonts w:ascii="Arial" w:hAnsi="Arial" w:cs="Arial"/>
              </w:rPr>
            </w:pPr>
            <w:r>
              <w:rPr>
                <w:rFonts w:ascii="Arial" w:hAnsi="Arial" w:cs="Arial"/>
              </w:rPr>
              <w:t>School Corporation:</w:t>
            </w:r>
          </w:p>
        </w:tc>
        <w:tc>
          <w:tcPr>
            <w:tcW w:w="7110" w:type="dxa"/>
            <w:gridSpan w:val="3"/>
            <w:vAlign w:val="center"/>
          </w:tcPr>
          <w:p w:rsidR="00745F0A" w:rsidRDefault="00745F0A" w:rsidP="00841C08">
            <w:pPr>
              <w:rPr>
                <w:rFonts w:ascii="Arial" w:hAnsi="Arial" w:cs="Arial"/>
              </w:rPr>
            </w:pPr>
            <w:r>
              <w:rPr>
                <w:rFonts w:ascii="Arial" w:hAnsi="Arial" w:cs="Arial"/>
              </w:rPr>
              <w:t>Ball State Community Schools</w:t>
            </w:r>
          </w:p>
        </w:tc>
      </w:tr>
      <w:tr w:rsidR="00745F0A" w:rsidTr="00841C08">
        <w:trPr>
          <w:trHeight w:val="440"/>
        </w:trPr>
        <w:tc>
          <w:tcPr>
            <w:tcW w:w="2718" w:type="dxa"/>
            <w:vAlign w:val="center"/>
          </w:tcPr>
          <w:p w:rsidR="00745F0A" w:rsidRDefault="00745F0A" w:rsidP="00841C08">
            <w:pPr>
              <w:rPr>
                <w:rFonts w:ascii="Arial" w:hAnsi="Arial" w:cs="Arial"/>
              </w:rPr>
            </w:pPr>
            <w:r>
              <w:rPr>
                <w:rFonts w:ascii="Arial" w:hAnsi="Arial" w:cs="Arial"/>
              </w:rPr>
              <w:t>School Name:</w:t>
            </w:r>
          </w:p>
        </w:tc>
        <w:tc>
          <w:tcPr>
            <w:tcW w:w="7110" w:type="dxa"/>
            <w:gridSpan w:val="3"/>
            <w:vAlign w:val="center"/>
          </w:tcPr>
          <w:p w:rsidR="00745F0A" w:rsidRDefault="00745F0A" w:rsidP="00841C08">
            <w:pPr>
              <w:rPr>
                <w:rFonts w:ascii="Arial" w:hAnsi="Arial" w:cs="Arial"/>
              </w:rPr>
            </w:pPr>
            <w:r>
              <w:rPr>
                <w:rFonts w:ascii="Arial" w:hAnsi="Arial" w:cs="Arial"/>
              </w:rPr>
              <w:t xml:space="preserve">TC High School </w:t>
            </w:r>
          </w:p>
        </w:tc>
      </w:tr>
      <w:tr w:rsidR="00745F0A" w:rsidTr="00841C08">
        <w:trPr>
          <w:trHeight w:val="440"/>
        </w:trPr>
        <w:tc>
          <w:tcPr>
            <w:tcW w:w="2718" w:type="dxa"/>
            <w:vAlign w:val="center"/>
          </w:tcPr>
          <w:p w:rsidR="00745F0A" w:rsidRDefault="00745F0A" w:rsidP="00841C08">
            <w:pPr>
              <w:rPr>
                <w:rFonts w:ascii="Arial" w:hAnsi="Arial" w:cs="Arial"/>
              </w:rPr>
            </w:pPr>
            <w:r>
              <w:rPr>
                <w:rFonts w:ascii="Arial" w:hAnsi="Arial" w:cs="Arial"/>
              </w:rPr>
              <w:t>Contact:</w:t>
            </w:r>
          </w:p>
        </w:tc>
        <w:tc>
          <w:tcPr>
            <w:tcW w:w="7110" w:type="dxa"/>
            <w:gridSpan w:val="3"/>
            <w:vAlign w:val="center"/>
          </w:tcPr>
          <w:p w:rsidR="00745F0A" w:rsidRDefault="00745F0A" w:rsidP="00841C08">
            <w:pPr>
              <w:rPr>
                <w:rFonts w:ascii="Arial" w:hAnsi="Arial" w:cs="Arial"/>
              </w:rPr>
            </w:pPr>
            <w:r>
              <w:rPr>
                <w:rFonts w:ascii="Arial" w:hAnsi="Arial" w:cs="Arial"/>
              </w:rPr>
              <w:t>Bethany Sinkhorn</w:t>
            </w:r>
          </w:p>
        </w:tc>
      </w:tr>
      <w:tr w:rsidR="00745F0A" w:rsidTr="00841C08">
        <w:trPr>
          <w:cantSplit/>
          <w:trHeight w:val="440"/>
        </w:trPr>
        <w:tc>
          <w:tcPr>
            <w:tcW w:w="9828" w:type="dxa"/>
            <w:gridSpan w:val="4"/>
            <w:vAlign w:val="center"/>
          </w:tcPr>
          <w:p w:rsidR="00745F0A" w:rsidRDefault="00745F0A" w:rsidP="00841C08">
            <w:pPr>
              <w:rPr>
                <w:rFonts w:ascii="Arial" w:hAnsi="Arial" w:cs="Arial"/>
                <w:b/>
                <w:bCs/>
              </w:rPr>
            </w:pPr>
            <w:r>
              <w:rPr>
                <w:rFonts w:ascii="Arial" w:hAnsi="Arial" w:cs="Arial"/>
                <w:b/>
                <w:bCs/>
              </w:rPr>
              <w:t>Indiana Student Standards for Guidance Addressed</w:t>
            </w:r>
          </w:p>
        </w:tc>
      </w:tr>
      <w:tr w:rsidR="00745F0A" w:rsidTr="00841C08">
        <w:trPr>
          <w:trHeight w:val="890"/>
        </w:trPr>
        <w:tc>
          <w:tcPr>
            <w:tcW w:w="2718" w:type="dxa"/>
            <w:vAlign w:val="center"/>
          </w:tcPr>
          <w:p w:rsidR="00745F0A" w:rsidRDefault="00745F0A" w:rsidP="00841C08">
            <w:pPr>
              <w:rPr>
                <w:rFonts w:ascii="Arial" w:hAnsi="Arial" w:cs="Arial"/>
              </w:rPr>
            </w:pPr>
            <w:r>
              <w:rPr>
                <w:rFonts w:ascii="Arial" w:hAnsi="Arial" w:cs="Arial"/>
              </w:rPr>
              <w:t>Standard(s) addressed:</w:t>
            </w:r>
          </w:p>
        </w:tc>
        <w:tc>
          <w:tcPr>
            <w:tcW w:w="2520" w:type="dxa"/>
            <w:vAlign w:val="center"/>
          </w:tcPr>
          <w:p w:rsidR="00745F0A" w:rsidRDefault="004976B4" w:rsidP="00841C08">
            <w:pPr>
              <w:rPr>
                <w:rFonts w:ascii="Arial" w:hAnsi="Arial" w:cs="Arial"/>
              </w:rPr>
            </w:pPr>
            <w:r>
              <w:rPr>
                <w:rFonts w:ascii="Arial" w:hAnsi="Arial" w:cs="Arial"/>
              </w:rPr>
              <w:t>Standard 3 – Citizenship Development</w:t>
            </w:r>
          </w:p>
        </w:tc>
        <w:tc>
          <w:tcPr>
            <w:tcW w:w="1800" w:type="dxa"/>
            <w:vAlign w:val="center"/>
          </w:tcPr>
          <w:p w:rsidR="00745F0A" w:rsidRDefault="00745F0A" w:rsidP="00841C08">
            <w:pPr>
              <w:rPr>
                <w:rFonts w:ascii="Arial" w:hAnsi="Arial" w:cs="Arial"/>
              </w:rPr>
            </w:pPr>
            <w:r>
              <w:rPr>
                <w:rFonts w:ascii="Arial" w:hAnsi="Arial" w:cs="Arial"/>
              </w:rPr>
              <w:t>Indicator(s)</w:t>
            </w:r>
          </w:p>
          <w:p w:rsidR="00745F0A" w:rsidRDefault="00745F0A" w:rsidP="00841C08">
            <w:pPr>
              <w:rPr>
                <w:rFonts w:ascii="Arial" w:hAnsi="Arial" w:cs="Arial"/>
                <w:b/>
                <w:bCs/>
              </w:rPr>
            </w:pPr>
            <w:r>
              <w:rPr>
                <w:rFonts w:ascii="Arial" w:hAnsi="Arial" w:cs="Arial"/>
              </w:rPr>
              <w:t>addressed:</w:t>
            </w:r>
          </w:p>
        </w:tc>
        <w:tc>
          <w:tcPr>
            <w:tcW w:w="2790" w:type="dxa"/>
            <w:vAlign w:val="center"/>
          </w:tcPr>
          <w:p w:rsidR="00745F0A" w:rsidRDefault="004976B4" w:rsidP="00841C08">
            <w:pPr>
              <w:rPr>
                <w:rFonts w:ascii="Arial" w:hAnsi="Arial" w:cs="Arial"/>
                <w:sz w:val="16"/>
              </w:rPr>
            </w:pPr>
            <w:r>
              <w:rPr>
                <w:rFonts w:ascii="Arial" w:hAnsi="Arial" w:cs="Arial"/>
                <w:sz w:val="16"/>
              </w:rPr>
              <w:t xml:space="preserve">9-12.3.8 – Identify stressors common to young adults and describe appropriate stress management techniques </w:t>
            </w:r>
          </w:p>
        </w:tc>
      </w:tr>
      <w:tr w:rsidR="00745F0A" w:rsidTr="00841C08">
        <w:trPr>
          <w:cantSplit/>
          <w:trHeight w:val="413"/>
        </w:trPr>
        <w:tc>
          <w:tcPr>
            <w:tcW w:w="9828" w:type="dxa"/>
            <w:gridSpan w:val="4"/>
            <w:vAlign w:val="center"/>
          </w:tcPr>
          <w:p w:rsidR="00745F0A" w:rsidRDefault="00745F0A" w:rsidP="00841C08">
            <w:pPr>
              <w:rPr>
                <w:rFonts w:ascii="Arial" w:hAnsi="Arial" w:cs="Arial"/>
                <w:b/>
                <w:bCs/>
              </w:rPr>
            </w:pPr>
            <w:r>
              <w:rPr>
                <w:rFonts w:ascii="Arial" w:hAnsi="Arial" w:cs="Arial"/>
                <w:b/>
                <w:bCs/>
              </w:rPr>
              <w:t>Instructional Development</w:t>
            </w:r>
          </w:p>
        </w:tc>
      </w:tr>
      <w:tr w:rsidR="00745F0A" w:rsidTr="00841C08">
        <w:trPr>
          <w:trHeight w:val="413"/>
        </w:trPr>
        <w:tc>
          <w:tcPr>
            <w:tcW w:w="2718" w:type="dxa"/>
            <w:vAlign w:val="center"/>
          </w:tcPr>
          <w:p w:rsidR="00745F0A" w:rsidRDefault="00745F0A" w:rsidP="00841C08">
            <w:pPr>
              <w:rPr>
                <w:rFonts w:ascii="Arial" w:hAnsi="Arial" w:cs="Arial"/>
              </w:rPr>
            </w:pPr>
            <w:r>
              <w:rPr>
                <w:rFonts w:ascii="Arial" w:hAnsi="Arial" w:cs="Arial"/>
              </w:rPr>
              <w:t xml:space="preserve">Grade Level(s): </w:t>
            </w:r>
          </w:p>
        </w:tc>
        <w:tc>
          <w:tcPr>
            <w:tcW w:w="7110" w:type="dxa"/>
            <w:gridSpan w:val="3"/>
            <w:vAlign w:val="center"/>
          </w:tcPr>
          <w:p w:rsidR="00745F0A" w:rsidRDefault="004976B4" w:rsidP="00841C08">
            <w:pPr>
              <w:rPr>
                <w:rFonts w:ascii="Arial" w:hAnsi="Arial" w:cs="Arial"/>
              </w:rPr>
            </w:pPr>
            <w:r>
              <w:rPr>
                <w:rFonts w:ascii="Arial" w:hAnsi="Arial" w:cs="Arial"/>
              </w:rPr>
              <w:t>11</w:t>
            </w:r>
            <w:r w:rsidRPr="004976B4">
              <w:rPr>
                <w:rFonts w:ascii="Arial" w:hAnsi="Arial" w:cs="Arial"/>
                <w:vertAlign w:val="superscript"/>
              </w:rPr>
              <w:t>th</w:t>
            </w:r>
            <w:r>
              <w:rPr>
                <w:rFonts w:ascii="Arial" w:hAnsi="Arial" w:cs="Arial"/>
              </w:rPr>
              <w:t xml:space="preserve"> grade small group (9 students)</w:t>
            </w:r>
          </w:p>
        </w:tc>
      </w:tr>
      <w:tr w:rsidR="00745F0A" w:rsidTr="00841C08">
        <w:trPr>
          <w:trHeight w:val="710"/>
        </w:trPr>
        <w:tc>
          <w:tcPr>
            <w:tcW w:w="2718" w:type="dxa"/>
            <w:vAlign w:val="center"/>
          </w:tcPr>
          <w:p w:rsidR="00745F0A" w:rsidRDefault="00745F0A" w:rsidP="00841C08">
            <w:pPr>
              <w:rPr>
                <w:rFonts w:ascii="Arial" w:hAnsi="Arial" w:cs="Arial"/>
              </w:rPr>
            </w:pPr>
            <w:r>
              <w:rPr>
                <w:rFonts w:ascii="Arial" w:hAnsi="Arial" w:cs="Arial"/>
              </w:rPr>
              <w:t>Title:</w:t>
            </w:r>
          </w:p>
        </w:tc>
        <w:tc>
          <w:tcPr>
            <w:tcW w:w="7110" w:type="dxa"/>
            <w:gridSpan w:val="3"/>
            <w:vAlign w:val="center"/>
          </w:tcPr>
          <w:p w:rsidR="00745F0A" w:rsidRDefault="004976B4" w:rsidP="00841C08">
            <w:pPr>
              <w:rPr>
                <w:rFonts w:ascii="Arial" w:hAnsi="Arial" w:cs="Arial"/>
              </w:rPr>
            </w:pPr>
            <w:r>
              <w:rPr>
                <w:rFonts w:ascii="Arial" w:hAnsi="Arial" w:cs="Arial"/>
              </w:rPr>
              <w:t xml:space="preserve">Anxiety Coping Skills </w:t>
            </w:r>
          </w:p>
        </w:tc>
      </w:tr>
      <w:tr w:rsidR="00745F0A" w:rsidTr="00841C08">
        <w:trPr>
          <w:trHeight w:val="1223"/>
        </w:trPr>
        <w:tc>
          <w:tcPr>
            <w:tcW w:w="2718" w:type="dxa"/>
            <w:vAlign w:val="center"/>
          </w:tcPr>
          <w:p w:rsidR="00745F0A" w:rsidRDefault="00745F0A" w:rsidP="00841C08">
            <w:pPr>
              <w:rPr>
                <w:rFonts w:ascii="Arial" w:hAnsi="Arial" w:cs="Arial"/>
              </w:rPr>
            </w:pPr>
            <w:r>
              <w:rPr>
                <w:rFonts w:ascii="Arial" w:hAnsi="Arial" w:cs="Arial"/>
              </w:rPr>
              <w:t>Rationale:</w:t>
            </w:r>
          </w:p>
        </w:tc>
        <w:tc>
          <w:tcPr>
            <w:tcW w:w="7110" w:type="dxa"/>
            <w:gridSpan w:val="3"/>
            <w:vAlign w:val="center"/>
          </w:tcPr>
          <w:p w:rsidR="00745F0A" w:rsidRDefault="004976B4" w:rsidP="004976B4">
            <w:pPr>
              <w:rPr>
                <w:rFonts w:ascii="Arial" w:hAnsi="Arial" w:cs="Arial"/>
              </w:rPr>
            </w:pPr>
            <w:r>
              <w:rPr>
                <w:rFonts w:ascii="Arial" w:hAnsi="Arial" w:cs="Arial"/>
              </w:rPr>
              <w:t xml:space="preserve">The group of high ability students has been identified as needing to develop coping skills for anxiety and stress. The students have been learning about various methods for dealing with these problems. This lesson will add to that learning. </w:t>
            </w:r>
          </w:p>
        </w:tc>
      </w:tr>
      <w:tr w:rsidR="00745F0A" w:rsidTr="00841C08">
        <w:trPr>
          <w:trHeight w:val="692"/>
        </w:trPr>
        <w:tc>
          <w:tcPr>
            <w:tcW w:w="2718" w:type="dxa"/>
            <w:vAlign w:val="center"/>
          </w:tcPr>
          <w:p w:rsidR="00745F0A" w:rsidRDefault="00745F0A" w:rsidP="00841C08">
            <w:pPr>
              <w:rPr>
                <w:rFonts w:ascii="Arial" w:hAnsi="Arial" w:cs="Arial"/>
              </w:rPr>
            </w:pPr>
            <w:r>
              <w:rPr>
                <w:rFonts w:ascii="Arial" w:hAnsi="Arial" w:cs="Arial"/>
              </w:rPr>
              <w:t>Time Frame:</w:t>
            </w:r>
          </w:p>
        </w:tc>
        <w:tc>
          <w:tcPr>
            <w:tcW w:w="7110" w:type="dxa"/>
            <w:gridSpan w:val="3"/>
            <w:vAlign w:val="center"/>
          </w:tcPr>
          <w:p w:rsidR="00745F0A" w:rsidRDefault="00454A3D" w:rsidP="00841C08">
            <w:pPr>
              <w:rPr>
                <w:rFonts w:ascii="Arial" w:hAnsi="Arial" w:cs="Arial"/>
                <w:sz w:val="20"/>
              </w:rPr>
            </w:pPr>
            <w:r>
              <w:rPr>
                <w:rFonts w:ascii="Arial" w:hAnsi="Arial" w:cs="Arial"/>
              </w:rPr>
              <w:t>30-40</w:t>
            </w:r>
            <w:r w:rsidR="00745F0A">
              <w:rPr>
                <w:rFonts w:ascii="Arial" w:hAnsi="Arial" w:cs="Arial"/>
              </w:rPr>
              <w:t xml:space="preserve"> minutes  </w:t>
            </w:r>
          </w:p>
        </w:tc>
      </w:tr>
      <w:tr w:rsidR="00745F0A" w:rsidTr="004F47CC">
        <w:trPr>
          <w:trHeight w:val="70"/>
        </w:trPr>
        <w:tc>
          <w:tcPr>
            <w:tcW w:w="2718" w:type="dxa"/>
            <w:vAlign w:val="center"/>
          </w:tcPr>
          <w:p w:rsidR="00745F0A" w:rsidRDefault="00745F0A" w:rsidP="00841C08">
            <w:pPr>
              <w:rPr>
                <w:rFonts w:ascii="Arial" w:hAnsi="Arial" w:cs="Arial"/>
              </w:rPr>
            </w:pPr>
            <w:r>
              <w:rPr>
                <w:rFonts w:ascii="Arial" w:hAnsi="Arial" w:cs="Arial"/>
              </w:rPr>
              <w:t xml:space="preserve">Procedure: </w:t>
            </w:r>
          </w:p>
        </w:tc>
        <w:tc>
          <w:tcPr>
            <w:tcW w:w="7110" w:type="dxa"/>
            <w:gridSpan w:val="3"/>
            <w:vAlign w:val="center"/>
          </w:tcPr>
          <w:p w:rsidR="00745F0A" w:rsidRDefault="00DB3B27" w:rsidP="00DB3B27">
            <w:pPr>
              <w:pStyle w:val="ListParagraph"/>
              <w:numPr>
                <w:ilvl w:val="0"/>
                <w:numId w:val="1"/>
              </w:numPr>
              <w:rPr>
                <w:rFonts w:ascii="Arial" w:hAnsi="Arial" w:cs="Arial"/>
              </w:rPr>
            </w:pPr>
            <w:r>
              <w:rPr>
                <w:rFonts w:ascii="Arial" w:hAnsi="Arial" w:cs="Arial"/>
              </w:rPr>
              <w:t xml:space="preserve">Discuss with students what they learned in the last group session. </w:t>
            </w:r>
          </w:p>
          <w:p w:rsidR="00DB3B27" w:rsidRDefault="00DB3B27" w:rsidP="00DB3B27">
            <w:pPr>
              <w:pStyle w:val="ListParagraph"/>
              <w:numPr>
                <w:ilvl w:val="0"/>
                <w:numId w:val="1"/>
              </w:numPr>
              <w:rPr>
                <w:rFonts w:ascii="Arial" w:hAnsi="Arial" w:cs="Arial"/>
              </w:rPr>
            </w:pPr>
            <w:r>
              <w:rPr>
                <w:rFonts w:ascii="Arial" w:hAnsi="Arial" w:cs="Arial"/>
              </w:rPr>
              <w:t xml:space="preserve">Ask students to talk about how their week has progressed and what, if any, previously learned coping skills they were able to use to help them get through their week. </w:t>
            </w:r>
          </w:p>
          <w:p w:rsidR="00042F89" w:rsidRDefault="00042F89" w:rsidP="00DB3B27">
            <w:pPr>
              <w:pStyle w:val="ListParagraph"/>
              <w:numPr>
                <w:ilvl w:val="0"/>
                <w:numId w:val="1"/>
              </w:numPr>
              <w:rPr>
                <w:rFonts w:ascii="Arial" w:hAnsi="Arial" w:cs="Arial"/>
              </w:rPr>
            </w:pPr>
            <w:r>
              <w:rPr>
                <w:rFonts w:ascii="Arial" w:hAnsi="Arial" w:cs="Arial"/>
              </w:rPr>
              <w:t xml:space="preserve">Give students the oral pre-survey to gauge their knowledge of mindful breathing. </w:t>
            </w:r>
          </w:p>
          <w:p w:rsidR="00042F89" w:rsidRDefault="00042F89" w:rsidP="00DB3B27">
            <w:pPr>
              <w:pStyle w:val="ListParagraph"/>
              <w:numPr>
                <w:ilvl w:val="0"/>
                <w:numId w:val="1"/>
              </w:numPr>
              <w:rPr>
                <w:rFonts w:ascii="Arial" w:hAnsi="Arial" w:cs="Arial"/>
              </w:rPr>
            </w:pPr>
            <w:r>
              <w:rPr>
                <w:rFonts w:ascii="Arial" w:hAnsi="Arial" w:cs="Arial"/>
              </w:rPr>
              <w:t xml:space="preserve">Introduce the concept of mindful breathing and how it can be applied. </w:t>
            </w:r>
          </w:p>
          <w:p w:rsidR="00042F89" w:rsidRDefault="00841C08" w:rsidP="00DB3B27">
            <w:pPr>
              <w:pStyle w:val="ListParagraph"/>
              <w:numPr>
                <w:ilvl w:val="0"/>
                <w:numId w:val="1"/>
              </w:numPr>
              <w:rPr>
                <w:rFonts w:ascii="Arial" w:hAnsi="Arial" w:cs="Arial"/>
              </w:rPr>
            </w:pPr>
            <w:r>
              <w:rPr>
                <w:rFonts w:ascii="Arial" w:hAnsi="Arial" w:cs="Arial"/>
              </w:rPr>
              <w:t>Show the Kevin Chen video and encourage students to par</w:t>
            </w:r>
            <w:r w:rsidR="00454A3D">
              <w:rPr>
                <w:rFonts w:ascii="Arial" w:hAnsi="Arial" w:cs="Arial"/>
              </w:rPr>
              <w:t>ticipate with the video.</w:t>
            </w:r>
          </w:p>
          <w:p w:rsidR="00454A3D" w:rsidRDefault="00454A3D" w:rsidP="00DB3B27">
            <w:pPr>
              <w:pStyle w:val="ListParagraph"/>
              <w:numPr>
                <w:ilvl w:val="0"/>
                <w:numId w:val="1"/>
              </w:numPr>
              <w:rPr>
                <w:rFonts w:ascii="Arial" w:hAnsi="Arial" w:cs="Arial"/>
              </w:rPr>
            </w:pPr>
            <w:r>
              <w:rPr>
                <w:rFonts w:ascii="Arial" w:hAnsi="Arial" w:cs="Arial"/>
              </w:rPr>
              <w:t xml:space="preserve">After the video, discuss with the students things that they liked and disliked about the video. </w:t>
            </w:r>
          </w:p>
          <w:p w:rsidR="00454A3D" w:rsidRDefault="00964208" w:rsidP="00DB3B27">
            <w:pPr>
              <w:pStyle w:val="ListParagraph"/>
              <w:numPr>
                <w:ilvl w:val="0"/>
                <w:numId w:val="1"/>
              </w:numPr>
              <w:rPr>
                <w:rFonts w:ascii="Arial" w:hAnsi="Arial" w:cs="Arial"/>
              </w:rPr>
            </w:pPr>
            <w:r>
              <w:rPr>
                <w:rFonts w:ascii="Arial" w:hAnsi="Arial" w:cs="Arial"/>
              </w:rPr>
              <w:t xml:space="preserve">Give the students the oral post-survey to test for understanding and learning. </w:t>
            </w:r>
          </w:p>
          <w:p w:rsidR="00745F0A" w:rsidRPr="00964208" w:rsidRDefault="00964208" w:rsidP="00841C08">
            <w:pPr>
              <w:pStyle w:val="ListParagraph"/>
              <w:numPr>
                <w:ilvl w:val="0"/>
                <w:numId w:val="1"/>
              </w:numPr>
              <w:rPr>
                <w:rFonts w:ascii="Arial" w:hAnsi="Arial" w:cs="Arial"/>
              </w:rPr>
            </w:pPr>
            <w:r>
              <w:rPr>
                <w:rFonts w:ascii="Arial" w:hAnsi="Arial" w:cs="Arial"/>
              </w:rPr>
              <w:t>Students will have any additional time left in the session to share with each other things that are working and not working.</w:t>
            </w:r>
          </w:p>
        </w:tc>
      </w:tr>
      <w:tr w:rsidR="00745F0A" w:rsidTr="00841C08">
        <w:trPr>
          <w:trHeight w:val="1187"/>
        </w:trPr>
        <w:tc>
          <w:tcPr>
            <w:tcW w:w="2718" w:type="dxa"/>
            <w:vAlign w:val="center"/>
          </w:tcPr>
          <w:p w:rsidR="00745F0A" w:rsidRDefault="00745F0A" w:rsidP="00841C08">
            <w:pPr>
              <w:rPr>
                <w:rFonts w:ascii="Arial" w:hAnsi="Arial" w:cs="Arial"/>
                <w:sz w:val="18"/>
              </w:rPr>
            </w:pPr>
            <w:r>
              <w:rPr>
                <w:rFonts w:ascii="Arial" w:hAnsi="Arial" w:cs="Arial"/>
              </w:rPr>
              <w:lastRenderedPageBreak/>
              <w:t>How will mastery of the guidance indicator(s) be evaluated?</w:t>
            </w:r>
          </w:p>
        </w:tc>
        <w:tc>
          <w:tcPr>
            <w:tcW w:w="7110" w:type="dxa"/>
            <w:gridSpan w:val="3"/>
            <w:vAlign w:val="center"/>
          </w:tcPr>
          <w:p w:rsidR="00745F0A" w:rsidRDefault="004F47CC" w:rsidP="00841C08">
            <w:pPr>
              <w:rPr>
                <w:rFonts w:ascii="Arial" w:hAnsi="Arial" w:cs="Arial"/>
              </w:rPr>
            </w:pPr>
            <w:r>
              <w:rPr>
                <w:rFonts w:ascii="Arial" w:hAnsi="Arial" w:cs="Arial"/>
              </w:rPr>
              <w:t xml:space="preserve">By doing an oral pre/post survey about the topic at the beginning and end of the week’s lesson. </w:t>
            </w:r>
          </w:p>
        </w:tc>
      </w:tr>
      <w:tr w:rsidR="00745F0A" w:rsidTr="00841C08">
        <w:trPr>
          <w:cantSplit/>
          <w:trHeight w:val="413"/>
        </w:trPr>
        <w:tc>
          <w:tcPr>
            <w:tcW w:w="9828" w:type="dxa"/>
            <w:gridSpan w:val="4"/>
            <w:vAlign w:val="center"/>
          </w:tcPr>
          <w:p w:rsidR="00745F0A" w:rsidRDefault="00745F0A" w:rsidP="00841C08">
            <w:pPr>
              <w:rPr>
                <w:rFonts w:ascii="Arial" w:hAnsi="Arial" w:cs="Arial"/>
                <w:b/>
                <w:bCs/>
              </w:rPr>
            </w:pPr>
            <w:r>
              <w:rPr>
                <w:rFonts w:ascii="Arial" w:hAnsi="Arial" w:cs="Arial"/>
                <w:b/>
                <w:bCs/>
              </w:rPr>
              <w:t>Learning Resources</w:t>
            </w:r>
          </w:p>
        </w:tc>
      </w:tr>
      <w:tr w:rsidR="00745F0A" w:rsidTr="00841C08">
        <w:trPr>
          <w:trHeight w:val="620"/>
        </w:trPr>
        <w:tc>
          <w:tcPr>
            <w:tcW w:w="2718" w:type="dxa"/>
            <w:vAlign w:val="center"/>
          </w:tcPr>
          <w:p w:rsidR="00745F0A" w:rsidRDefault="00745F0A" w:rsidP="00841C08">
            <w:pPr>
              <w:rPr>
                <w:rFonts w:ascii="Arial" w:hAnsi="Arial" w:cs="Arial"/>
              </w:rPr>
            </w:pPr>
            <w:r>
              <w:rPr>
                <w:rFonts w:ascii="Arial" w:hAnsi="Arial" w:cs="Arial"/>
              </w:rPr>
              <w:t>Resources needed:</w:t>
            </w:r>
          </w:p>
          <w:p w:rsidR="00745F0A" w:rsidRDefault="00745F0A" w:rsidP="00841C08">
            <w:pPr>
              <w:rPr>
                <w:rFonts w:ascii="Arial" w:hAnsi="Arial" w:cs="Arial"/>
                <w:b/>
                <w:bCs/>
              </w:rPr>
            </w:pPr>
            <w:r>
              <w:rPr>
                <w:rFonts w:ascii="Arial" w:hAnsi="Arial" w:cs="Arial"/>
                <w:sz w:val="18"/>
              </w:rPr>
              <w:t>e.g., technology resources, media resources, books, web sites</w:t>
            </w:r>
          </w:p>
        </w:tc>
        <w:tc>
          <w:tcPr>
            <w:tcW w:w="7110" w:type="dxa"/>
            <w:gridSpan w:val="3"/>
            <w:vAlign w:val="center"/>
          </w:tcPr>
          <w:p w:rsidR="00FF72E3" w:rsidRPr="00FF72E3" w:rsidRDefault="00FF72E3" w:rsidP="004F47CC">
            <w:pPr>
              <w:rPr>
                <w:rFonts w:ascii="Arial" w:hAnsi="Arial" w:cs="Arial"/>
              </w:rPr>
            </w:pPr>
            <w:r>
              <w:rPr>
                <w:rFonts w:ascii="Arial" w:hAnsi="Arial" w:cs="Arial"/>
              </w:rPr>
              <w:t>Breathing-Based Mindfulness T</w:t>
            </w:r>
            <w:r w:rsidRPr="00FF72E3">
              <w:rPr>
                <w:rFonts w:ascii="Arial" w:hAnsi="Arial" w:cs="Arial"/>
              </w:rPr>
              <w:t xml:space="preserve">raining by Kevin Chen on </w:t>
            </w:r>
            <w:proofErr w:type="spellStart"/>
            <w:r w:rsidRPr="00FF72E3">
              <w:rPr>
                <w:rFonts w:ascii="Arial" w:hAnsi="Arial" w:cs="Arial"/>
              </w:rPr>
              <w:t>Youtube</w:t>
            </w:r>
            <w:proofErr w:type="spellEnd"/>
            <w:r w:rsidRPr="00FF72E3">
              <w:rPr>
                <w:rFonts w:ascii="Arial" w:hAnsi="Arial" w:cs="Arial"/>
              </w:rPr>
              <w:t xml:space="preserve"> </w:t>
            </w:r>
          </w:p>
          <w:p w:rsidR="00745F0A" w:rsidRPr="004F47CC" w:rsidRDefault="004F47CC" w:rsidP="004F47CC">
            <w:pPr>
              <w:rPr>
                <w:rFonts w:ascii="Arial" w:hAnsi="Arial" w:cs="Arial"/>
              </w:rPr>
            </w:pPr>
            <w:r w:rsidRPr="004F47CC">
              <w:rPr>
                <w:rFonts w:ascii="Arial" w:hAnsi="Arial" w:cs="Arial"/>
                <w:u w:val="single"/>
              </w:rPr>
              <w:t>The Stress Reduction Workbook for Teens</w:t>
            </w:r>
            <w:r>
              <w:rPr>
                <w:rFonts w:ascii="Arial" w:hAnsi="Arial" w:cs="Arial"/>
              </w:rPr>
              <w:t xml:space="preserve"> by Gina </w:t>
            </w:r>
            <w:proofErr w:type="spellStart"/>
            <w:r>
              <w:rPr>
                <w:rFonts w:ascii="Arial" w:hAnsi="Arial" w:cs="Arial"/>
              </w:rPr>
              <w:t>Biegel</w:t>
            </w:r>
            <w:proofErr w:type="spellEnd"/>
          </w:p>
        </w:tc>
      </w:tr>
      <w:tr w:rsidR="00745F0A" w:rsidTr="00841C08">
        <w:tc>
          <w:tcPr>
            <w:tcW w:w="2718" w:type="dxa"/>
            <w:vAlign w:val="center"/>
          </w:tcPr>
          <w:p w:rsidR="00745F0A" w:rsidRDefault="00745F0A" w:rsidP="00841C08">
            <w:pPr>
              <w:tabs>
                <w:tab w:val="left" w:pos="5670"/>
              </w:tabs>
              <w:ind w:right="619"/>
              <w:rPr>
                <w:rFonts w:ascii="Arial" w:hAnsi="Arial" w:cs="Arial"/>
              </w:rPr>
            </w:pPr>
            <w:r>
              <w:rPr>
                <w:rFonts w:ascii="Arial" w:hAnsi="Arial" w:cs="Arial"/>
              </w:rPr>
              <w:t>Collaborative Partners:</w:t>
            </w:r>
          </w:p>
          <w:p w:rsidR="00745F0A" w:rsidRDefault="00745F0A" w:rsidP="00841C08">
            <w:pPr>
              <w:tabs>
                <w:tab w:val="left" w:pos="5670"/>
              </w:tabs>
              <w:ind w:right="619"/>
              <w:rPr>
                <w:rFonts w:ascii="Arial" w:hAnsi="Arial" w:cs="Arial"/>
                <w:sz w:val="18"/>
              </w:rPr>
            </w:pPr>
            <w:r>
              <w:rPr>
                <w:rFonts w:ascii="Arial" w:hAnsi="Arial" w:cs="Arial"/>
                <w:sz w:val="18"/>
              </w:rPr>
              <w:t>e.g., advisory teachers, other teachers, community resource people</w:t>
            </w:r>
          </w:p>
        </w:tc>
        <w:tc>
          <w:tcPr>
            <w:tcW w:w="7110" w:type="dxa"/>
            <w:gridSpan w:val="3"/>
            <w:vAlign w:val="center"/>
          </w:tcPr>
          <w:p w:rsidR="00745F0A" w:rsidRDefault="004F47CC" w:rsidP="00841C08">
            <w:pPr>
              <w:rPr>
                <w:rFonts w:ascii="Arial" w:hAnsi="Arial" w:cs="Arial"/>
              </w:rPr>
            </w:pPr>
            <w:r>
              <w:rPr>
                <w:rFonts w:ascii="Arial" w:hAnsi="Arial" w:cs="Arial"/>
              </w:rPr>
              <w:t xml:space="preserve">Teachers/Parents of students in the group </w:t>
            </w:r>
          </w:p>
        </w:tc>
      </w:tr>
    </w:tbl>
    <w:p w:rsidR="00745F0A" w:rsidRDefault="00745F0A" w:rsidP="00745F0A"/>
    <w:p w:rsidR="003E1648" w:rsidRDefault="003E1648" w:rsidP="003E1648">
      <w:pPr>
        <w:spacing w:after="0" w:line="480" w:lineRule="auto"/>
        <w:jc w:val="center"/>
        <w:rPr>
          <w:rFonts w:ascii="Times New Roman" w:hAnsi="Times New Roman" w:cs="Times New Roman"/>
          <w:b/>
          <w:sz w:val="24"/>
          <w:szCs w:val="24"/>
          <w:shd w:val="clear" w:color="auto" w:fill="FFFFFF"/>
        </w:rPr>
      </w:pPr>
    </w:p>
    <w:p w:rsidR="003E1648" w:rsidRDefault="003E1648" w:rsidP="003E1648">
      <w:pPr>
        <w:spacing w:after="0" w:line="480" w:lineRule="auto"/>
        <w:jc w:val="center"/>
        <w:rPr>
          <w:rFonts w:ascii="Times New Roman" w:hAnsi="Times New Roman" w:cs="Times New Roman"/>
          <w:b/>
          <w:sz w:val="24"/>
          <w:szCs w:val="24"/>
          <w:shd w:val="clear" w:color="auto" w:fill="FFFFFF"/>
        </w:rPr>
      </w:pPr>
    </w:p>
    <w:p w:rsidR="003E1648" w:rsidRDefault="003E1648" w:rsidP="003E1648">
      <w:pPr>
        <w:spacing w:after="0" w:line="480" w:lineRule="auto"/>
        <w:jc w:val="center"/>
        <w:rPr>
          <w:rFonts w:ascii="Times New Roman" w:hAnsi="Times New Roman" w:cs="Times New Roman"/>
          <w:b/>
          <w:sz w:val="24"/>
          <w:szCs w:val="24"/>
          <w:shd w:val="clear" w:color="auto" w:fill="FFFFFF"/>
        </w:rPr>
      </w:pPr>
    </w:p>
    <w:p w:rsidR="003E1648" w:rsidRDefault="003E1648" w:rsidP="003E1648">
      <w:pPr>
        <w:spacing w:after="0" w:line="480" w:lineRule="auto"/>
        <w:jc w:val="center"/>
        <w:rPr>
          <w:rFonts w:ascii="Times New Roman" w:hAnsi="Times New Roman" w:cs="Times New Roman"/>
          <w:b/>
          <w:sz w:val="24"/>
          <w:szCs w:val="24"/>
          <w:shd w:val="clear" w:color="auto" w:fill="FFFFFF"/>
        </w:rPr>
      </w:pPr>
    </w:p>
    <w:p w:rsidR="003E1648" w:rsidRDefault="003E1648" w:rsidP="003E1648">
      <w:pPr>
        <w:spacing w:after="0" w:line="480" w:lineRule="auto"/>
        <w:jc w:val="center"/>
        <w:rPr>
          <w:rFonts w:ascii="Times New Roman" w:hAnsi="Times New Roman" w:cs="Times New Roman"/>
          <w:b/>
          <w:sz w:val="24"/>
          <w:szCs w:val="24"/>
          <w:shd w:val="clear" w:color="auto" w:fill="FFFFFF"/>
        </w:rPr>
      </w:pPr>
    </w:p>
    <w:p w:rsidR="003E1648" w:rsidRDefault="003E1648" w:rsidP="003E1648">
      <w:pPr>
        <w:spacing w:after="0" w:line="480" w:lineRule="auto"/>
        <w:jc w:val="center"/>
        <w:rPr>
          <w:rFonts w:ascii="Times New Roman" w:hAnsi="Times New Roman" w:cs="Times New Roman"/>
          <w:b/>
          <w:sz w:val="24"/>
          <w:szCs w:val="24"/>
          <w:shd w:val="clear" w:color="auto" w:fill="FFFFFF"/>
        </w:rPr>
      </w:pPr>
    </w:p>
    <w:p w:rsidR="003E1648" w:rsidRDefault="003E1648" w:rsidP="003E1648">
      <w:pPr>
        <w:spacing w:after="0" w:line="480" w:lineRule="auto"/>
        <w:jc w:val="center"/>
        <w:rPr>
          <w:rFonts w:ascii="Times New Roman" w:hAnsi="Times New Roman" w:cs="Times New Roman"/>
          <w:b/>
          <w:sz w:val="24"/>
          <w:szCs w:val="24"/>
          <w:shd w:val="clear" w:color="auto" w:fill="FFFFFF"/>
        </w:rPr>
      </w:pPr>
    </w:p>
    <w:p w:rsidR="003E1648" w:rsidRDefault="003E1648" w:rsidP="003E1648">
      <w:pPr>
        <w:spacing w:after="0" w:line="480" w:lineRule="auto"/>
        <w:jc w:val="center"/>
        <w:rPr>
          <w:rFonts w:ascii="Times New Roman" w:hAnsi="Times New Roman" w:cs="Times New Roman"/>
          <w:b/>
          <w:sz w:val="24"/>
          <w:szCs w:val="24"/>
          <w:shd w:val="clear" w:color="auto" w:fill="FFFFFF"/>
        </w:rPr>
      </w:pPr>
    </w:p>
    <w:p w:rsidR="003E1648" w:rsidRDefault="003E1648" w:rsidP="003E1648">
      <w:pPr>
        <w:spacing w:after="0" w:line="480" w:lineRule="auto"/>
        <w:jc w:val="center"/>
        <w:rPr>
          <w:rFonts w:ascii="Times New Roman" w:hAnsi="Times New Roman" w:cs="Times New Roman"/>
          <w:b/>
          <w:sz w:val="24"/>
          <w:szCs w:val="24"/>
          <w:shd w:val="clear" w:color="auto" w:fill="FFFFFF"/>
        </w:rPr>
      </w:pPr>
    </w:p>
    <w:p w:rsidR="003E1648" w:rsidRDefault="003E1648" w:rsidP="003E1648">
      <w:pPr>
        <w:spacing w:after="0" w:line="480" w:lineRule="auto"/>
        <w:jc w:val="center"/>
        <w:rPr>
          <w:rFonts w:ascii="Times New Roman" w:hAnsi="Times New Roman" w:cs="Times New Roman"/>
          <w:b/>
          <w:sz w:val="24"/>
          <w:szCs w:val="24"/>
          <w:shd w:val="clear" w:color="auto" w:fill="FFFFFF"/>
        </w:rPr>
      </w:pPr>
    </w:p>
    <w:p w:rsidR="003E1648" w:rsidRDefault="003E1648" w:rsidP="003E1648">
      <w:pPr>
        <w:spacing w:after="0" w:line="480" w:lineRule="auto"/>
        <w:jc w:val="center"/>
        <w:rPr>
          <w:rFonts w:ascii="Times New Roman" w:hAnsi="Times New Roman" w:cs="Times New Roman"/>
          <w:b/>
          <w:sz w:val="24"/>
          <w:szCs w:val="24"/>
          <w:shd w:val="clear" w:color="auto" w:fill="FFFFFF"/>
        </w:rPr>
      </w:pPr>
    </w:p>
    <w:p w:rsidR="003E1648" w:rsidRDefault="003E1648" w:rsidP="003E1648">
      <w:pPr>
        <w:spacing w:after="0" w:line="480" w:lineRule="auto"/>
        <w:jc w:val="center"/>
        <w:rPr>
          <w:rFonts w:ascii="Times New Roman" w:hAnsi="Times New Roman" w:cs="Times New Roman"/>
          <w:b/>
          <w:sz w:val="24"/>
          <w:szCs w:val="24"/>
          <w:shd w:val="clear" w:color="auto" w:fill="FFFFFF"/>
        </w:rPr>
      </w:pPr>
    </w:p>
    <w:p w:rsidR="003E1648" w:rsidRDefault="003E1648" w:rsidP="003E1648">
      <w:pPr>
        <w:spacing w:after="0" w:line="480" w:lineRule="auto"/>
        <w:jc w:val="center"/>
        <w:rPr>
          <w:rFonts w:ascii="Times New Roman" w:hAnsi="Times New Roman" w:cs="Times New Roman"/>
          <w:b/>
          <w:sz w:val="24"/>
          <w:szCs w:val="24"/>
          <w:shd w:val="clear" w:color="auto" w:fill="FFFFFF"/>
        </w:rPr>
      </w:pPr>
    </w:p>
    <w:p w:rsidR="003E1648" w:rsidRDefault="003E1648" w:rsidP="006A79C8">
      <w:pPr>
        <w:spacing w:after="0" w:line="480" w:lineRule="auto"/>
        <w:rPr>
          <w:rFonts w:ascii="Times New Roman" w:hAnsi="Times New Roman" w:cs="Times New Roman"/>
          <w:b/>
          <w:sz w:val="24"/>
          <w:szCs w:val="24"/>
          <w:shd w:val="clear" w:color="auto" w:fill="FFFFFF"/>
        </w:rPr>
      </w:pPr>
    </w:p>
    <w:p w:rsidR="003E1648" w:rsidRPr="003E1648" w:rsidRDefault="003E1648" w:rsidP="003E1648">
      <w:pPr>
        <w:spacing w:after="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Appendix D: Small Group Action Plan </w:t>
      </w:r>
    </w:p>
    <w:p w:rsidR="00FA401A" w:rsidRDefault="00755F45" w:rsidP="00755F4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School Name: </w:t>
      </w:r>
      <w:r w:rsidRPr="00755F45">
        <w:rPr>
          <w:rFonts w:ascii="Times New Roman" w:hAnsi="Times New Roman" w:cs="Times New Roman"/>
          <w:sz w:val="24"/>
          <w:szCs w:val="24"/>
          <w:u w:val="single"/>
        </w:rPr>
        <w:t>TC High School</w:t>
      </w:r>
    </w:p>
    <w:p w:rsidR="00755F45" w:rsidRDefault="00755F45" w:rsidP="00755F4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Year: </w:t>
      </w:r>
      <w:r w:rsidRPr="00755F45">
        <w:rPr>
          <w:rFonts w:ascii="Times New Roman" w:hAnsi="Times New Roman" w:cs="Times New Roman"/>
          <w:sz w:val="24"/>
          <w:szCs w:val="24"/>
          <w:u w:val="single"/>
        </w:rPr>
        <w:t>2013</w:t>
      </w:r>
    </w:p>
    <w:p w:rsidR="00755F45" w:rsidRPr="00755F45" w:rsidRDefault="00755F45" w:rsidP="00755F45">
      <w:pPr>
        <w:spacing w:after="0" w:line="240" w:lineRule="auto"/>
        <w:ind w:left="720" w:hanging="720"/>
        <w:rPr>
          <w:rFonts w:ascii="Times New Roman" w:hAnsi="Times New Roman" w:cs="Times New Roman"/>
          <w:sz w:val="24"/>
          <w:szCs w:val="24"/>
          <w:u w:val="single"/>
        </w:rPr>
      </w:pPr>
      <w:r>
        <w:rPr>
          <w:rFonts w:ascii="Times New Roman" w:hAnsi="Times New Roman" w:cs="Times New Roman"/>
          <w:sz w:val="24"/>
          <w:szCs w:val="24"/>
        </w:rPr>
        <w:t xml:space="preserve">Group Name: </w:t>
      </w:r>
      <w:r w:rsidRPr="00755F45">
        <w:rPr>
          <w:rFonts w:ascii="Times New Roman" w:hAnsi="Times New Roman" w:cs="Times New Roman"/>
          <w:sz w:val="24"/>
          <w:szCs w:val="24"/>
          <w:u w:val="single"/>
        </w:rPr>
        <w:t>Stress/Anxiety Management</w:t>
      </w:r>
    </w:p>
    <w:p w:rsidR="00755F45" w:rsidRPr="00755F45" w:rsidRDefault="00755F45" w:rsidP="00755F45">
      <w:pPr>
        <w:spacing w:after="0" w:line="240" w:lineRule="auto"/>
        <w:ind w:left="720" w:hanging="720"/>
        <w:rPr>
          <w:rFonts w:ascii="Times New Roman" w:hAnsi="Times New Roman" w:cs="Times New Roman"/>
          <w:sz w:val="24"/>
          <w:szCs w:val="24"/>
          <w:u w:val="single"/>
        </w:rPr>
      </w:pPr>
      <w:r>
        <w:rPr>
          <w:rFonts w:ascii="Times New Roman" w:hAnsi="Times New Roman" w:cs="Times New Roman"/>
          <w:sz w:val="24"/>
          <w:szCs w:val="24"/>
        </w:rPr>
        <w:t xml:space="preserve">Target Group:  </w:t>
      </w:r>
      <w:r w:rsidRPr="00755F45">
        <w:rPr>
          <w:rFonts w:ascii="Times New Roman" w:hAnsi="Times New Roman" w:cs="Times New Roman"/>
          <w:sz w:val="24"/>
          <w:szCs w:val="24"/>
          <w:u w:val="single"/>
        </w:rPr>
        <w:t xml:space="preserve">Nine students who have been identified as having or at-risk for high anxiety related to school and extracurricular activities. </w:t>
      </w:r>
    </w:p>
    <w:p w:rsidR="001D633D" w:rsidRDefault="00755F45" w:rsidP="00755F45">
      <w:pPr>
        <w:spacing w:after="0" w:line="240" w:lineRule="auto"/>
        <w:ind w:left="720" w:hanging="720"/>
        <w:rPr>
          <w:rFonts w:ascii="Times New Roman" w:hAnsi="Times New Roman" w:cs="Times New Roman"/>
          <w:sz w:val="24"/>
          <w:szCs w:val="24"/>
          <w:u w:val="single"/>
        </w:rPr>
      </w:pPr>
      <w:r>
        <w:rPr>
          <w:rFonts w:ascii="Times New Roman" w:hAnsi="Times New Roman" w:cs="Times New Roman"/>
          <w:sz w:val="24"/>
          <w:szCs w:val="24"/>
        </w:rPr>
        <w:t xml:space="preserve">Data Used to Identify Students: </w:t>
      </w:r>
      <w:r>
        <w:rPr>
          <w:rFonts w:ascii="Times New Roman" w:hAnsi="Times New Roman" w:cs="Times New Roman"/>
          <w:sz w:val="24"/>
          <w:szCs w:val="24"/>
          <w:u w:val="single"/>
        </w:rPr>
        <w:t xml:space="preserve">Pre/Post Surveys from classroom psycho-education lesson, teacher/parent surveys, anecdotal notes, and student goals. </w:t>
      </w:r>
    </w:p>
    <w:p w:rsidR="00755F45" w:rsidRPr="00755F45" w:rsidRDefault="00755F45" w:rsidP="00755F45">
      <w:pPr>
        <w:spacing w:after="0" w:line="240" w:lineRule="auto"/>
        <w:ind w:left="720" w:hanging="720"/>
        <w:rPr>
          <w:rFonts w:ascii="Times New Roman" w:hAnsi="Times New Roman" w:cs="Times New Roman"/>
          <w:sz w:val="24"/>
          <w:szCs w:val="24"/>
          <w:u w:val="single"/>
        </w:rPr>
      </w:pPr>
    </w:p>
    <w:tbl>
      <w:tblPr>
        <w:tblStyle w:val="TableGrid"/>
        <w:tblW w:w="11280" w:type="dxa"/>
        <w:tblInd w:w="-1100" w:type="dxa"/>
        <w:tblLook w:val="04A0" w:firstRow="1" w:lastRow="0" w:firstColumn="1" w:lastColumn="0" w:noHBand="0" w:noVBand="1"/>
      </w:tblPr>
      <w:tblGrid>
        <w:gridCol w:w="1203"/>
        <w:gridCol w:w="1710"/>
        <w:gridCol w:w="1523"/>
        <w:gridCol w:w="1243"/>
        <w:gridCol w:w="1203"/>
        <w:gridCol w:w="1829"/>
        <w:gridCol w:w="1636"/>
        <w:gridCol w:w="1203"/>
      </w:tblGrid>
      <w:tr w:rsidR="00755F45" w:rsidTr="00D820AF">
        <w:trPr>
          <w:trHeight w:val="529"/>
        </w:trPr>
        <w:tc>
          <w:tcPr>
            <w:tcW w:w="11280" w:type="dxa"/>
            <w:gridSpan w:val="8"/>
          </w:tcPr>
          <w:p w:rsidR="00755F45" w:rsidRDefault="00755F45" w:rsidP="00755F4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Small Group Action Plan </w:t>
            </w:r>
          </w:p>
        </w:tc>
      </w:tr>
      <w:tr w:rsidR="00D820AF" w:rsidTr="00D820AF">
        <w:trPr>
          <w:trHeight w:val="1844"/>
        </w:trPr>
        <w:tc>
          <w:tcPr>
            <w:tcW w:w="1174" w:type="dxa"/>
          </w:tcPr>
          <w:p w:rsidR="00755F45" w:rsidRDefault="00770B18" w:rsidP="00707333">
            <w:pPr>
              <w:jc w:val="center"/>
              <w:rPr>
                <w:rFonts w:ascii="Times New Roman" w:hAnsi="Times New Roman" w:cs="Times New Roman"/>
                <w:sz w:val="24"/>
                <w:szCs w:val="24"/>
              </w:rPr>
            </w:pPr>
            <w:r>
              <w:rPr>
                <w:rFonts w:ascii="Times New Roman" w:hAnsi="Times New Roman" w:cs="Times New Roman"/>
                <w:sz w:val="24"/>
                <w:szCs w:val="24"/>
              </w:rPr>
              <w:t>School Counselor (s)</w:t>
            </w:r>
          </w:p>
        </w:tc>
        <w:tc>
          <w:tcPr>
            <w:tcW w:w="1670" w:type="dxa"/>
          </w:tcPr>
          <w:p w:rsidR="00755F45" w:rsidRDefault="00770B18" w:rsidP="00707333">
            <w:pPr>
              <w:jc w:val="center"/>
              <w:rPr>
                <w:rFonts w:ascii="Times New Roman" w:hAnsi="Times New Roman" w:cs="Times New Roman"/>
                <w:sz w:val="24"/>
                <w:szCs w:val="24"/>
              </w:rPr>
            </w:pPr>
            <w:r>
              <w:rPr>
                <w:rFonts w:ascii="Times New Roman" w:hAnsi="Times New Roman" w:cs="Times New Roman"/>
                <w:sz w:val="24"/>
                <w:szCs w:val="24"/>
              </w:rPr>
              <w:t>ASCA Domain, Standard and Student Competency</w:t>
            </w:r>
          </w:p>
        </w:tc>
        <w:tc>
          <w:tcPr>
            <w:tcW w:w="1487" w:type="dxa"/>
          </w:tcPr>
          <w:p w:rsidR="00755F45" w:rsidRDefault="00770B18" w:rsidP="00707333">
            <w:pPr>
              <w:jc w:val="center"/>
              <w:rPr>
                <w:rFonts w:ascii="Times New Roman" w:hAnsi="Times New Roman" w:cs="Times New Roman"/>
                <w:sz w:val="24"/>
                <w:szCs w:val="24"/>
              </w:rPr>
            </w:pPr>
            <w:r>
              <w:rPr>
                <w:rFonts w:ascii="Times New Roman" w:hAnsi="Times New Roman" w:cs="Times New Roman"/>
                <w:sz w:val="24"/>
                <w:szCs w:val="24"/>
              </w:rPr>
              <w:t>Outline of Group Sessions to be Delivered</w:t>
            </w:r>
          </w:p>
        </w:tc>
        <w:tc>
          <w:tcPr>
            <w:tcW w:w="1213" w:type="dxa"/>
          </w:tcPr>
          <w:p w:rsidR="00755F45" w:rsidRDefault="00770B18" w:rsidP="00707333">
            <w:pPr>
              <w:jc w:val="center"/>
              <w:rPr>
                <w:rFonts w:ascii="Times New Roman" w:hAnsi="Times New Roman" w:cs="Times New Roman"/>
                <w:sz w:val="24"/>
                <w:szCs w:val="24"/>
              </w:rPr>
            </w:pPr>
            <w:r>
              <w:rPr>
                <w:rFonts w:ascii="Times New Roman" w:hAnsi="Times New Roman" w:cs="Times New Roman"/>
                <w:sz w:val="24"/>
                <w:szCs w:val="24"/>
              </w:rPr>
              <w:t>Resources Needed</w:t>
            </w:r>
          </w:p>
        </w:tc>
        <w:tc>
          <w:tcPr>
            <w:tcW w:w="1174" w:type="dxa"/>
          </w:tcPr>
          <w:p w:rsidR="00755F45" w:rsidRDefault="00770B18" w:rsidP="00707333">
            <w:pPr>
              <w:jc w:val="center"/>
              <w:rPr>
                <w:rFonts w:ascii="Times New Roman" w:hAnsi="Times New Roman" w:cs="Times New Roman"/>
                <w:sz w:val="24"/>
                <w:szCs w:val="24"/>
              </w:rPr>
            </w:pPr>
            <w:r>
              <w:rPr>
                <w:rFonts w:ascii="Times New Roman" w:hAnsi="Times New Roman" w:cs="Times New Roman"/>
                <w:sz w:val="24"/>
                <w:szCs w:val="24"/>
              </w:rPr>
              <w:t>Process Data (Projected number of students affected)</w:t>
            </w:r>
          </w:p>
        </w:tc>
        <w:tc>
          <w:tcPr>
            <w:tcW w:w="1786" w:type="dxa"/>
          </w:tcPr>
          <w:p w:rsidR="00755F45" w:rsidRDefault="00770B18" w:rsidP="00707333">
            <w:pPr>
              <w:jc w:val="center"/>
              <w:rPr>
                <w:rFonts w:ascii="Times New Roman" w:hAnsi="Times New Roman" w:cs="Times New Roman"/>
                <w:sz w:val="24"/>
                <w:szCs w:val="24"/>
              </w:rPr>
            </w:pPr>
            <w:r>
              <w:rPr>
                <w:rFonts w:ascii="Times New Roman" w:hAnsi="Times New Roman" w:cs="Times New Roman"/>
                <w:sz w:val="24"/>
                <w:szCs w:val="24"/>
              </w:rPr>
              <w:t>Perception Data (Type of surveys to be used)</w:t>
            </w:r>
          </w:p>
        </w:tc>
        <w:tc>
          <w:tcPr>
            <w:tcW w:w="1597" w:type="dxa"/>
          </w:tcPr>
          <w:p w:rsidR="00755F45" w:rsidRDefault="00770B18" w:rsidP="00707333">
            <w:pPr>
              <w:jc w:val="center"/>
              <w:rPr>
                <w:rFonts w:ascii="Times New Roman" w:hAnsi="Times New Roman" w:cs="Times New Roman"/>
                <w:sz w:val="24"/>
                <w:szCs w:val="24"/>
              </w:rPr>
            </w:pPr>
            <w:r>
              <w:rPr>
                <w:rFonts w:ascii="Times New Roman" w:hAnsi="Times New Roman" w:cs="Times New Roman"/>
                <w:sz w:val="24"/>
                <w:szCs w:val="24"/>
              </w:rPr>
              <w:t>Outcome Data (Achievement, attendance, and/or behavior data to be collected)</w:t>
            </w:r>
          </w:p>
        </w:tc>
        <w:tc>
          <w:tcPr>
            <w:tcW w:w="1174" w:type="dxa"/>
          </w:tcPr>
          <w:p w:rsidR="00755F45" w:rsidRDefault="00770B18" w:rsidP="00707333">
            <w:pPr>
              <w:jc w:val="center"/>
              <w:rPr>
                <w:rFonts w:ascii="Times New Roman" w:hAnsi="Times New Roman" w:cs="Times New Roman"/>
                <w:sz w:val="24"/>
                <w:szCs w:val="24"/>
              </w:rPr>
            </w:pPr>
            <w:r>
              <w:rPr>
                <w:rFonts w:ascii="Times New Roman" w:hAnsi="Times New Roman" w:cs="Times New Roman"/>
                <w:sz w:val="24"/>
                <w:szCs w:val="24"/>
              </w:rPr>
              <w:t>Projected Start/End</w:t>
            </w:r>
          </w:p>
        </w:tc>
      </w:tr>
      <w:tr w:rsidR="00D820AF" w:rsidTr="00D820AF">
        <w:trPr>
          <w:trHeight w:val="4144"/>
        </w:trPr>
        <w:tc>
          <w:tcPr>
            <w:tcW w:w="1174" w:type="dxa"/>
          </w:tcPr>
          <w:p w:rsidR="00755F45" w:rsidRDefault="00770B18" w:rsidP="00707333">
            <w:pPr>
              <w:jc w:val="center"/>
              <w:rPr>
                <w:rFonts w:ascii="Times New Roman" w:hAnsi="Times New Roman" w:cs="Times New Roman"/>
                <w:sz w:val="24"/>
                <w:szCs w:val="24"/>
              </w:rPr>
            </w:pPr>
            <w:r>
              <w:rPr>
                <w:rFonts w:ascii="Times New Roman" w:hAnsi="Times New Roman" w:cs="Times New Roman"/>
                <w:sz w:val="24"/>
                <w:szCs w:val="24"/>
              </w:rPr>
              <w:t>Bethany Sinkhorn</w:t>
            </w:r>
          </w:p>
        </w:tc>
        <w:tc>
          <w:tcPr>
            <w:tcW w:w="1670" w:type="dxa"/>
          </w:tcPr>
          <w:p w:rsidR="00755F45" w:rsidRDefault="00AC0015" w:rsidP="00707333">
            <w:pPr>
              <w:jc w:val="center"/>
              <w:rPr>
                <w:rFonts w:ascii="Times New Roman" w:hAnsi="Times New Roman" w:cs="Times New Roman"/>
                <w:sz w:val="24"/>
                <w:szCs w:val="24"/>
              </w:rPr>
            </w:pPr>
            <w:r>
              <w:rPr>
                <w:rFonts w:ascii="Times New Roman" w:hAnsi="Times New Roman" w:cs="Times New Roman"/>
                <w:sz w:val="24"/>
                <w:szCs w:val="24"/>
              </w:rPr>
              <w:t>Academic Development</w:t>
            </w:r>
          </w:p>
          <w:p w:rsidR="00AC0015" w:rsidRDefault="00AC0015" w:rsidP="00707333">
            <w:pPr>
              <w:jc w:val="center"/>
              <w:rPr>
                <w:rFonts w:ascii="Times New Roman" w:hAnsi="Times New Roman" w:cs="Times New Roman"/>
                <w:sz w:val="24"/>
                <w:szCs w:val="24"/>
              </w:rPr>
            </w:pPr>
            <w:r>
              <w:rPr>
                <w:rFonts w:ascii="Times New Roman" w:hAnsi="Times New Roman" w:cs="Times New Roman"/>
                <w:sz w:val="24"/>
                <w:szCs w:val="24"/>
              </w:rPr>
              <w:t>Standards A and C:</w:t>
            </w:r>
          </w:p>
          <w:p w:rsidR="00AC0015" w:rsidRDefault="00AC0015" w:rsidP="00707333">
            <w:pPr>
              <w:jc w:val="center"/>
              <w:rPr>
                <w:rFonts w:ascii="Times New Roman" w:hAnsi="Times New Roman" w:cs="Times New Roman"/>
                <w:sz w:val="24"/>
                <w:szCs w:val="24"/>
              </w:rPr>
            </w:pPr>
            <w:r>
              <w:rPr>
                <w:rFonts w:ascii="Times New Roman" w:hAnsi="Times New Roman" w:cs="Times New Roman"/>
                <w:sz w:val="24"/>
                <w:szCs w:val="24"/>
              </w:rPr>
              <w:t>A:A1.5</w:t>
            </w:r>
          </w:p>
          <w:p w:rsidR="00AC0015" w:rsidRDefault="00AC0015" w:rsidP="00707333">
            <w:pPr>
              <w:jc w:val="center"/>
              <w:rPr>
                <w:rFonts w:ascii="Times New Roman" w:hAnsi="Times New Roman" w:cs="Times New Roman"/>
                <w:sz w:val="24"/>
                <w:szCs w:val="24"/>
              </w:rPr>
            </w:pPr>
            <w:r>
              <w:rPr>
                <w:rFonts w:ascii="Times New Roman" w:hAnsi="Times New Roman" w:cs="Times New Roman"/>
                <w:sz w:val="24"/>
                <w:szCs w:val="24"/>
              </w:rPr>
              <w:t>A:C1.1</w:t>
            </w:r>
          </w:p>
          <w:p w:rsidR="00AC0015" w:rsidRDefault="00AC0015" w:rsidP="00707333">
            <w:pPr>
              <w:jc w:val="center"/>
              <w:rPr>
                <w:rFonts w:ascii="Times New Roman" w:hAnsi="Times New Roman" w:cs="Times New Roman"/>
                <w:sz w:val="24"/>
                <w:szCs w:val="24"/>
              </w:rPr>
            </w:pPr>
          </w:p>
          <w:p w:rsidR="00AC0015" w:rsidRDefault="00AC0015" w:rsidP="00707333">
            <w:pPr>
              <w:jc w:val="center"/>
              <w:rPr>
                <w:rFonts w:ascii="Times New Roman" w:hAnsi="Times New Roman" w:cs="Times New Roman"/>
                <w:sz w:val="24"/>
                <w:szCs w:val="24"/>
              </w:rPr>
            </w:pPr>
            <w:r>
              <w:rPr>
                <w:rFonts w:ascii="Times New Roman" w:hAnsi="Times New Roman" w:cs="Times New Roman"/>
                <w:sz w:val="24"/>
                <w:szCs w:val="24"/>
              </w:rPr>
              <w:t>Personal/Social Development</w:t>
            </w:r>
          </w:p>
          <w:p w:rsidR="00AC0015" w:rsidRDefault="00AC0015" w:rsidP="00707333">
            <w:pPr>
              <w:jc w:val="center"/>
              <w:rPr>
                <w:rFonts w:ascii="Times New Roman" w:hAnsi="Times New Roman" w:cs="Times New Roman"/>
                <w:sz w:val="24"/>
                <w:szCs w:val="24"/>
              </w:rPr>
            </w:pPr>
            <w:r>
              <w:rPr>
                <w:rFonts w:ascii="Times New Roman" w:hAnsi="Times New Roman" w:cs="Times New Roman"/>
                <w:sz w:val="24"/>
                <w:szCs w:val="24"/>
              </w:rPr>
              <w:t>Standards A and B:</w:t>
            </w:r>
          </w:p>
          <w:p w:rsidR="00AC0015" w:rsidRDefault="00AC0015" w:rsidP="00707333">
            <w:pPr>
              <w:jc w:val="center"/>
              <w:rPr>
                <w:rFonts w:ascii="Times New Roman" w:hAnsi="Times New Roman" w:cs="Times New Roman"/>
                <w:sz w:val="24"/>
                <w:szCs w:val="24"/>
              </w:rPr>
            </w:pPr>
            <w:r>
              <w:rPr>
                <w:rFonts w:ascii="Times New Roman" w:hAnsi="Times New Roman" w:cs="Times New Roman"/>
                <w:sz w:val="24"/>
                <w:szCs w:val="24"/>
              </w:rPr>
              <w:t>PS:A1.10</w:t>
            </w:r>
          </w:p>
          <w:p w:rsidR="00AC0015" w:rsidRDefault="00AC0015" w:rsidP="00707333">
            <w:pPr>
              <w:jc w:val="center"/>
              <w:rPr>
                <w:rFonts w:ascii="Times New Roman" w:hAnsi="Times New Roman" w:cs="Times New Roman"/>
                <w:sz w:val="24"/>
                <w:szCs w:val="24"/>
              </w:rPr>
            </w:pPr>
            <w:r>
              <w:rPr>
                <w:rFonts w:ascii="Times New Roman" w:hAnsi="Times New Roman" w:cs="Times New Roman"/>
                <w:sz w:val="24"/>
                <w:szCs w:val="24"/>
              </w:rPr>
              <w:t>PS:B1.4</w:t>
            </w:r>
          </w:p>
          <w:p w:rsidR="00AC0015" w:rsidRDefault="00AC0015" w:rsidP="00707333">
            <w:pPr>
              <w:jc w:val="center"/>
              <w:rPr>
                <w:rFonts w:ascii="Times New Roman" w:hAnsi="Times New Roman" w:cs="Times New Roman"/>
                <w:sz w:val="24"/>
                <w:szCs w:val="24"/>
              </w:rPr>
            </w:pPr>
          </w:p>
          <w:p w:rsidR="00AC0015" w:rsidRDefault="00AC0015" w:rsidP="00707333">
            <w:pPr>
              <w:jc w:val="center"/>
              <w:rPr>
                <w:rFonts w:ascii="Times New Roman" w:hAnsi="Times New Roman" w:cs="Times New Roman"/>
                <w:sz w:val="24"/>
                <w:szCs w:val="24"/>
              </w:rPr>
            </w:pPr>
          </w:p>
        </w:tc>
        <w:tc>
          <w:tcPr>
            <w:tcW w:w="1487" w:type="dxa"/>
          </w:tcPr>
          <w:p w:rsidR="00755F45" w:rsidRDefault="002718E2" w:rsidP="00707333">
            <w:pPr>
              <w:jc w:val="center"/>
              <w:rPr>
                <w:rFonts w:ascii="Times New Roman" w:hAnsi="Times New Roman" w:cs="Times New Roman"/>
                <w:sz w:val="24"/>
                <w:szCs w:val="24"/>
              </w:rPr>
            </w:pPr>
            <w:r>
              <w:rPr>
                <w:rFonts w:ascii="Times New Roman" w:hAnsi="Times New Roman" w:cs="Times New Roman"/>
                <w:sz w:val="24"/>
                <w:szCs w:val="24"/>
              </w:rPr>
              <w:t>Weekly meetings of the group to learn coping skill</w:t>
            </w:r>
            <w:r w:rsidR="00065BE2">
              <w:rPr>
                <w:rFonts w:ascii="Times New Roman" w:hAnsi="Times New Roman" w:cs="Times New Roman"/>
                <w:sz w:val="24"/>
                <w:szCs w:val="24"/>
              </w:rPr>
              <w:t>s for stress/anxiety management;</w:t>
            </w:r>
            <w:r>
              <w:rPr>
                <w:rFonts w:ascii="Times New Roman" w:hAnsi="Times New Roman" w:cs="Times New Roman"/>
                <w:sz w:val="24"/>
                <w:szCs w:val="24"/>
              </w:rPr>
              <w:t xml:space="preserve"> Biweekly meetings with the professional school counsel</w:t>
            </w:r>
            <w:r w:rsidR="00707333">
              <w:rPr>
                <w:rFonts w:ascii="Times New Roman" w:hAnsi="Times New Roman" w:cs="Times New Roman"/>
                <w:sz w:val="24"/>
                <w:szCs w:val="24"/>
              </w:rPr>
              <w:t>or to supplement group sessions</w:t>
            </w:r>
          </w:p>
        </w:tc>
        <w:tc>
          <w:tcPr>
            <w:tcW w:w="1213" w:type="dxa"/>
          </w:tcPr>
          <w:p w:rsidR="00755F45" w:rsidRDefault="00E13DAE" w:rsidP="00707333">
            <w:pPr>
              <w:jc w:val="center"/>
              <w:rPr>
                <w:rFonts w:ascii="Times New Roman" w:hAnsi="Times New Roman" w:cs="Times New Roman"/>
                <w:sz w:val="24"/>
                <w:szCs w:val="24"/>
              </w:rPr>
            </w:pPr>
            <w:r>
              <w:rPr>
                <w:rFonts w:ascii="Times New Roman" w:hAnsi="Times New Roman" w:cs="Times New Roman"/>
                <w:sz w:val="24"/>
                <w:szCs w:val="24"/>
              </w:rPr>
              <w:t xml:space="preserve">The Stress Reduction Workbook for Teens by Gina </w:t>
            </w:r>
            <w:proofErr w:type="spellStart"/>
            <w:r>
              <w:rPr>
                <w:rFonts w:ascii="Times New Roman" w:hAnsi="Times New Roman" w:cs="Times New Roman"/>
                <w:sz w:val="24"/>
                <w:szCs w:val="24"/>
              </w:rPr>
              <w:t>Biegel</w:t>
            </w:r>
            <w:proofErr w:type="spellEnd"/>
            <w:r>
              <w:rPr>
                <w:rFonts w:ascii="Times New Roman" w:hAnsi="Times New Roman" w:cs="Times New Roman"/>
                <w:sz w:val="24"/>
                <w:szCs w:val="24"/>
              </w:rPr>
              <w:t>; Laptop with internet access; PBIS website resources</w:t>
            </w:r>
          </w:p>
        </w:tc>
        <w:tc>
          <w:tcPr>
            <w:tcW w:w="1174" w:type="dxa"/>
          </w:tcPr>
          <w:p w:rsidR="00755F45" w:rsidRDefault="00EB53F2" w:rsidP="00707333">
            <w:pPr>
              <w:jc w:val="center"/>
              <w:rPr>
                <w:rFonts w:ascii="Times New Roman" w:hAnsi="Times New Roman" w:cs="Times New Roman"/>
                <w:sz w:val="24"/>
                <w:szCs w:val="24"/>
              </w:rPr>
            </w:pPr>
            <w:r>
              <w:rPr>
                <w:rFonts w:ascii="Times New Roman" w:hAnsi="Times New Roman" w:cs="Times New Roman"/>
                <w:sz w:val="24"/>
                <w:szCs w:val="24"/>
              </w:rPr>
              <w:t>Nine students in the Eleventh grade for nine weeks</w:t>
            </w:r>
          </w:p>
        </w:tc>
        <w:tc>
          <w:tcPr>
            <w:tcW w:w="1786" w:type="dxa"/>
          </w:tcPr>
          <w:p w:rsidR="00755F45" w:rsidRDefault="00D820AF" w:rsidP="00707333">
            <w:pPr>
              <w:jc w:val="center"/>
              <w:rPr>
                <w:rFonts w:ascii="Times New Roman" w:hAnsi="Times New Roman" w:cs="Times New Roman"/>
                <w:sz w:val="24"/>
                <w:szCs w:val="24"/>
              </w:rPr>
            </w:pPr>
            <w:r>
              <w:rPr>
                <w:rFonts w:ascii="Times New Roman" w:hAnsi="Times New Roman" w:cs="Times New Roman"/>
                <w:sz w:val="24"/>
                <w:szCs w:val="24"/>
              </w:rPr>
              <w:t>Pre/post surveys for students; pre/post surveys by parents/teachers; anecdotal notes; student goals</w:t>
            </w:r>
          </w:p>
        </w:tc>
        <w:tc>
          <w:tcPr>
            <w:tcW w:w="1597" w:type="dxa"/>
          </w:tcPr>
          <w:p w:rsidR="00755F45" w:rsidRDefault="00707333" w:rsidP="00707333">
            <w:pPr>
              <w:jc w:val="center"/>
              <w:rPr>
                <w:rFonts w:ascii="Times New Roman" w:hAnsi="Times New Roman" w:cs="Times New Roman"/>
                <w:sz w:val="24"/>
                <w:szCs w:val="24"/>
              </w:rPr>
            </w:pPr>
            <w:r>
              <w:rPr>
                <w:rFonts w:ascii="Times New Roman" w:hAnsi="Times New Roman" w:cs="Times New Roman"/>
                <w:sz w:val="24"/>
                <w:szCs w:val="24"/>
              </w:rPr>
              <w:t>Pre/Post survey results; results of anecdotal notes; students’ personal goals results</w:t>
            </w:r>
          </w:p>
        </w:tc>
        <w:tc>
          <w:tcPr>
            <w:tcW w:w="1174" w:type="dxa"/>
          </w:tcPr>
          <w:p w:rsidR="00755F45" w:rsidRDefault="00CF3EDF" w:rsidP="00707333">
            <w:pPr>
              <w:jc w:val="center"/>
              <w:rPr>
                <w:rFonts w:ascii="Times New Roman" w:hAnsi="Times New Roman" w:cs="Times New Roman"/>
                <w:sz w:val="24"/>
                <w:szCs w:val="24"/>
              </w:rPr>
            </w:pPr>
            <w:r>
              <w:rPr>
                <w:rFonts w:ascii="Times New Roman" w:hAnsi="Times New Roman" w:cs="Times New Roman"/>
                <w:sz w:val="24"/>
                <w:szCs w:val="24"/>
              </w:rPr>
              <w:t>The second nine weeks (</w:t>
            </w:r>
            <w:r w:rsidR="00306678">
              <w:rPr>
                <w:rFonts w:ascii="Times New Roman" w:hAnsi="Times New Roman" w:cs="Times New Roman"/>
                <w:sz w:val="24"/>
                <w:szCs w:val="24"/>
              </w:rPr>
              <w:t>October 14-December 20)</w:t>
            </w:r>
          </w:p>
        </w:tc>
      </w:tr>
    </w:tbl>
    <w:p w:rsidR="00755F45" w:rsidRDefault="00755F45" w:rsidP="001D633D">
      <w:pPr>
        <w:spacing w:after="0" w:line="480" w:lineRule="auto"/>
        <w:ind w:left="720" w:hanging="720"/>
        <w:rPr>
          <w:rFonts w:ascii="Times New Roman" w:hAnsi="Times New Roman" w:cs="Times New Roman"/>
          <w:sz w:val="24"/>
          <w:szCs w:val="24"/>
        </w:rPr>
      </w:pPr>
    </w:p>
    <w:p w:rsidR="001D633D" w:rsidRPr="00C2723D" w:rsidRDefault="001D633D" w:rsidP="007E16C2">
      <w:pPr>
        <w:spacing w:after="0" w:line="480" w:lineRule="auto"/>
        <w:rPr>
          <w:rFonts w:ascii="Times New Roman" w:hAnsi="Times New Roman" w:cs="Times New Roman"/>
          <w:sz w:val="24"/>
          <w:szCs w:val="24"/>
        </w:rPr>
      </w:pPr>
    </w:p>
    <w:p w:rsidR="0053717F" w:rsidRPr="00DE4202" w:rsidRDefault="0053717F" w:rsidP="00DE4202">
      <w:pPr>
        <w:spacing w:after="0" w:line="480" w:lineRule="auto"/>
        <w:rPr>
          <w:rFonts w:ascii="Times New Roman" w:hAnsi="Times New Roman" w:cs="Times New Roman"/>
          <w:b/>
          <w:sz w:val="24"/>
          <w:szCs w:val="24"/>
        </w:rPr>
      </w:pPr>
    </w:p>
    <w:p w:rsidR="0053717F" w:rsidRPr="00DE4202" w:rsidRDefault="0053717F" w:rsidP="00DE4202">
      <w:pPr>
        <w:spacing w:after="0" w:line="480" w:lineRule="auto"/>
        <w:rPr>
          <w:rFonts w:ascii="Times New Roman" w:hAnsi="Times New Roman" w:cs="Times New Roman"/>
          <w:b/>
          <w:sz w:val="24"/>
          <w:szCs w:val="24"/>
        </w:rPr>
      </w:pPr>
    </w:p>
    <w:p w:rsidR="00F71FB1" w:rsidRPr="00DE4202" w:rsidRDefault="00F71FB1" w:rsidP="00DE4202">
      <w:pPr>
        <w:spacing w:after="0" w:line="480" w:lineRule="auto"/>
        <w:jc w:val="center"/>
        <w:rPr>
          <w:rFonts w:ascii="Times New Roman" w:hAnsi="Times New Roman" w:cs="Times New Roman"/>
          <w:sz w:val="24"/>
          <w:szCs w:val="24"/>
        </w:rPr>
      </w:pPr>
    </w:p>
    <w:sectPr w:rsidR="00F71FB1" w:rsidRPr="00DE4202" w:rsidSect="000A0F0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650" w:rsidRDefault="00EA2650" w:rsidP="001C33BA">
      <w:pPr>
        <w:spacing w:after="0" w:line="240" w:lineRule="auto"/>
      </w:pPr>
      <w:r>
        <w:separator/>
      </w:r>
    </w:p>
  </w:endnote>
  <w:endnote w:type="continuationSeparator" w:id="0">
    <w:p w:rsidR="00EA2650" w:rsidRDefault="00EA2650" w:rsidP="001C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650" w:rsidRDefault="00EA2650" w:rsidP="001C33BA">
      <w:pPr>
        <w:spacing w:after="0" w:line="240" w:lineRule="auto"/>
      </w:pPr>
      <w:r>
        <w:separator/>
      </w:r>
    </w:p>
  </w:footnote>
  <w:footnote w:type="continuationSeparator" w:id="0">
    <w:p w:rsidR="00EA2650" w:rsidRDefault="00EA2650" w:rsidP="001C3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C08" w:rsidRPr="00DE4202" w:rsidRDefault="00841C08" w:rsidP="00F71FB1">
    <w:pPr>
      <w:pStyle w:val="Header"/>
      <w:rPr>
        <w:rFonts w:ascii="Times New Roman" w:hAnsi="Times New Roman" w:cs="Times New Roman"/>
        <w:sz w:val="24"/>
        <w:szCs w:val="24"/>
      </w:rPr>
    </w:pPr>
    <w:r w:rsidRPr="00DE4202">
      <w:rPr>
        <w:rFonts w:ascii="Times New Roman" w:hAnsi="Times New Roman" w:cs="Times New Roman"/>
        <w:sz w:val="24"/>
        <w:szCs w:val="24"/>
      </w:rPr>
      <w:t>PLAN TO MONITOR STUDENT PROGRESS</w:t>
    </w:r>
    <w:r w:rsidRPr="00DE4202">
      <w:rPr>
        <w:rFonts w:ascii="Times New Roman" w:hAnsi="Times New Roman" w:cs="Times New Roman"/>
        <w:sz w:val="24"/>
        <w:szCs w:val="24"/>
      </w:rPr>
      <w:tab/>
    </w:r>
    <w:r w:rsidRPr="00DE4202">
      <w:rPr>
        <w:rFonts w:ascii="Times New Roman" w:hAnsi="Times New Roman" w:cs="Times New Roman"/>
        <w:sz w:val="24"/>
        <w:szCs w:val="24"/>
      </w:rPr>
      <w:tab/>
      <w:t xml:space="preserve">Sinkhorn </w:t>
    </w:r>
    <w:sdt>
      <w:sdtPr>
        <w:rPr>
          <w:rFonts w:ascii="Times New Roman" w:hAnsi="Times New Roman" w:cs="Times New Roman"/>
          <w:sz w:val="24"/>
          <w:szCs w:val="24"/>
        </w:rPr>
        <w:id w:val="2045168113"/>
        <w:docPartObj>
          <w:docPartGallery w:val="Page Numbers (Top of Page)"/>
          <w:docPartUnique/>
        </w:docPartObj>
      </w:sdtPr>
      <w:sdtEndPr>
        <w:rPr>
          <w:noProof/>
        </w:rPr>
      </w:sdtEndPr>
      <w:sdtContent>
        <w:r w:rsidRPr="00DE4202">
          <w:rPr>
            <w:rFonts w:ascii="Times New Roman" w:hAnsi="Times New Roman" w:cs="Times New Roman"/>
            <w:sz w:val="24"/>
            <w:szCs w:val="24"/>
          </w:rPr>
          <w:fldChar w:fldCharType="begin"/>
        </w:r>
        <w:r w:rsidRPr="00DE4202">
          <w:rPr>
            <w:rFonts w:ascii="Times New Roman" w:hAnsi="Times New Roman" w:cs="Times New Roman"/>
            <w:sz w:val="24"/>
            <w:szCs w:val="24"/>
          </w:rPr>
          <w:instrText xml:space="preserve"> PAGE   \* MERGEFORMAT </w:instrText>
        </w:r>
        <w:r w:rsidRPr="00DE4202">
          <w:rPr>
            <w:rFonts w:ascii="Times New Roman" w:hAnsi="Times New Roman" w:cs="Times New Roman"/>
            <w:sz w:val="24"/>
            <w:szCs w:val="24"/>
          </w:rPr>
          <w:fldChar w:fldCharType="separate"/>
        </w:r>
        <w:r w:rsidR="006813D7">
          <w:rPr>
            <w:rFonts w:ascii="Times New Roman" w:hAnsi="Times New Roman" w:cs="Times New Roman"/>
            <w:noProof/>
            <w:sz w:val="24"/>
            <w:szCs w:val="24"/>
          </w:rPr>
          <w:t>12</w:t>
        </w:r>
        <w:r w:rsidRPr="00DE4202">
          <w:rPr>
            <w:rFonts w:ascii="Times New Roman" w:hAnsi="Times New Roman" w:cs="Times New Roman"/>
            <w:noProof/>
            <w:sz w:val="24"/>
            <w:szCs w:val="24"/>
          </w:rPr>
          <w:fldChar w:fldCharType="end"/>
        </w:r>
      </w:sdtContent>
    </w:sdt>
  </w:p>
  <w:p w:rsidR="00841C08" w:rsidRDefault="00841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9657397"/>
      <w:docPartObj>
        <w:docPartGallery w:val="Page Numbers (Top of Page)"/>
        <w:docPartUnique/>
      </w:docPartObj>
    </w:sdtPr>
    <w:sdtEndPr>
      <w:rPr>
        <w:noProof/>
      </w:rPr>
    </w:sdtEndPr>
    <w:sdtContent>
      <w:p w:rsidR="00841C08" w:rsidRPr="00DE4202" w:rsidRDefault="00841C08" w:rsidP="000A0F04">
        <w:pPr>
          <w:pStyle w:val="Header"/>
          <w:jc w:val="right"/>
          <w:rPr>
            <w:rFonts w:ascii="Times New Roman" w:hAnsi="Times New Roman" w:cs="Times New Roman"/>
            <w:sz w:val="24"/>
            <w:szCs w:val="24"/>
          </w:rPr>
        </w:pPr>
        <w:r w:rsidRPr="00DE4202">
          <w:rPr>
            <w:rFonts w:ascii="Times New Roman" w:hAnsi="Times New Roman" w:cs="Times New Roman"/>
            <w:sz w:val="24"/>
            <w:szCs w:val="24"/>
          </w:rPr>
          <w:t>Running head: PLAN TO MONITOR STUDENT PROGRESS</w:t>
        </w:r>
        <w:r w:rsidRPr="00DE4202">
          <w:rPr>
            <w:rFonts w:ascii="Times New Roman" w:hAnsi="Times New Roman" w:cs="Times New Roman"/>
            <w:sz w:val="24"/>
            <w:szCs w:val="24"/>
          </w:rPr>
          <w:tab/>
          <w:t xml:space="preserve">Sinkhorn </w:t>
        </w:r>
        <w:r w:rsidRPr="00DE4202">
          <w:rPr>
            <w:rFonts w:ascii="Times New Roman" w:hAnsi="Times New Roman" w:cs="Times New Roman"/>
            <w:sz w:val="24"/>
            <w:szCs w:val="24"/>
          </w:rPr>
          <w:fldChar w:fldCharType="begin"/>
        </w:r>
        <w:r w:rsidRPr="00DE4202">
          <w:rPr>
            <w:rFonts w:ascii="Times New Roman" w:hAnsi="Times New Roman" w:cs="Times New Roman"/>
            <w:sz w:val="24"/>
            <w:szCs w:val="24"/>
          </w:rPr>
          <w:instrText xml:space="preserve"> PAGE   \* MERGEFORMAT </w:instrText>
        </w:r>
        <w:r w:rsidRPr="00DE4202">
          <w:rPr>
            <w:rFonts w:ascii="Times New Roman" w:hAnsi="Times New Roman" w:cs="Times New Roman"/>
            <w:sz w:val="24"/>
            <w:szCs w:val="24"/>
          </w:rPr>
          <w:fldChar w:fldCharType="separate"/>
        </w:r>
        <w:r w:rsidR="006543E5">
          <w:rPr>
            <w:rFonts w:ascii="Times New Roman" w:hAnsi="Times New Roman" w:cs="Times New Roman"/>
            <w:noProof/>
            <w:sz w:val="24"/>
            <w:szCs w:val="24"/>
          </w:rPr>
          <w:t>1</w:t>
        </w:r>
        <w:r w:rsidRPr="00DE4202">
          <w:rPr>
            <w:rFonts w:ascii="Times New Roman" w:hAnsi="Times New Roman" w:cs="Times New Roman"/>
            <w:noProof/>
            <w:sz w:val="24"/>
            <w:szCs w:val="24"/>
          </w:rPr>
          <w:fldChar w:fldCharType="end"/>
        </w:r>
      </w:p>
    </w:sdtContent>
  </w:sdt>
  <w:p w:rsidR="00841C08" w:rsidRDefault="00841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872E8"/>
    <w:multiLevelType w:val="hybridMultilevel"/>
    <w:tmpl w:val="14205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BA"/>
    <w:rsid w:val="0000225C"/>
    <w:rsid w:val="00036154"/>
    <w:rsid w:val="00042F89"/>
    <w:rsid w:val="00057CA3"/>
    <w:rsid w:val="000610E3"/>
    <w:rsid w:val="00065BE2"/>
    <w:rsid w:val="00077DBA"/>
    <w:rsid w:val="000A0F04"/>
    <w:rsid w:val="000C19BA"/>
    <w:rsid w:val="000D41C5"/>
    <w:rsid w:val="0011066D"/>
    <w:rsid w:val="001C33BA"/>
    <w:rsid w:val="001D3DBB"/>
    <w:rsid w:val="001D633D"/>
    <w:rsid w:val="001F6B35"/>
    <w:rsid w:val="00241D26"/>
    <w:rsid w:val="0025497F"/>
    <w:rsid w:val="00270FE7"/>
    <w:rsid w:val="002718E2"/>
    <w:rsid w:val="00297E84"/>
    <w:rsid w:val="00306678"/>
    <w:rsid w:val="00315255"/>
    <w:rsid w:val="00327A74"/>
    <w:rsid w:val="003D6EDE"/>
    <w:rsid w:val="003E1648"/>
    <w:rsid w:val="003E56B5"/>
    <w:rsid w:val="00454A3D"/>
    <w:rsid w:val="00493B92"/>
    <w:rsid w:val="004976B4"/>
    <w:rsid w:val="004B5B81"/>
    <w:rsid w:val="004F214A"/>
    <w:rsid w:val="004F47CC"/>
    <w:rsid w:val="005101ED"/>
    <w:rsid w:val="0052764F"/>
    <w:rsid w:val="0053717F"/>
    <w:rsid w:val="00543200"/>
    <w:rsid w:val="006543E5"/>
    <w:rsid w:val="006813D7"/>
    <w:rsid w:val="00692815"/>
    <w:rsid w:val="00692964"/>
    <w:rsid w:val="006A79C8"/>
    <w:rsid w:val="00707333"/>
    <w:rsid w:val="00727315"/>
    <w:rsid w:val="00736FCB"/>
    <w:rsid w:val="00745F0A"/>
    <w:rsid w:val="00755F45"/>
    <w:rsid w:val="007561CD"/>
    <w:rsid w:val="00761251"/>
    <w:rsid w:val="00770B18"/>
    <w:rsid w:val="007E16C2"/>
    <w:rsid w:val="00817248"/>
    <w:rsid w:val="00841C08"/>
    <w:rsid w:val="008A2F42"/>
    <w:rsid w:val="008C2953"/>
    <w:rsid w:val="008F3E7F"/>
    <w:rsid w:val="009110F9"/>
    <w:rsid w:val="00957BEB"/>
    <w:rsid w:val="009637D7"/>
    <w:rsid w:val="00964208"/>
    <w:rsid w:val="00A06E9B"/>
    <w:rsid w:val="00A7241D"/>
    <w:rsid w:val="00A8010F"/>
    <w:rsid w:val="00AA725D"/>
    <w:rsid w:val="00AB756E"/>
    <w:rsid w:val="00AC0015"/>
    <w:rsid w:val="00AD25A3"/>
    <w:rsid w:val="00B3163D"/>
    <w:rsid w:val="00B649CE"/>
    <w:rsid w:val="00B708D1"/>
    <w:rsid w:val="00C23385"/>
    <w:rsid w:val="00C2723D"/>
    <w:rsid w:val="00C57ABC"/>
    <w:rsid w:val="00C9751C"/>
    <w:rsid w:val="00CF3EDF"/>
    <w:rsid w:val="00D820AF"/>
    <w:rsid w:val="00DB3B27"/>
    <w:rsid w:val="00DE4202"/>
    <w:rsid w:val="00E13DAE"/>
    <w:rsid w:val="00E70F57"/>
    <w:rsid w:val="00E81617"/>
    <w:rsid w:val="00E81A48"/>
    <w:rsid w:val="00EA2650"/>
    <w:rsid w:val="00EB53F2"/>
    <w:rsid w:val="00F05754"/>
    <w:rsid w:val="00F21DB7"/>
    <w:rsid w:val="00F71FB1"/>
    <w:rsid w:val="00F919ED"/>
    <w:rsid w:val="00FA401A"/>
    <w:rsid w:val="00FA5E3A"/>
    <w:rsid w:val="00FD5B23"/>
    <w:rsid w:val="00FE421D"/>
    <w:rsid w:val="00FF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0E765F-92DE-441C-BBC6-75CF4A8A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3BA"/>
  </w:style>
  <w:style w:type="paragraph" w:styleId="Footer">
    <w:name w:val="footer"/>
    <w:basedOn w:val="Normal"/>
    <w:link w:val="FooterChar"/>
    <w:uiPriority w:val="99"/>
    <w:unhideWhenUsed/>
    <w:rsid w:val="001C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3BA"/>
  </w:style>
  <w:style w:type="character" w:customStyle="1" w:styleId="apple-converted-space">
    <w:name w:val="apple-converted-space"/>
    <w:basedOn w:val="DefaultParagraphFont"/>
    <w:rsid w:val="00FA401A"/>
  </w:style>
  <w:style w:type="character" w:styleId="Hyperlink">
    <w:name w:val="Hyperlink"/>
    <w:basedOn w:val="DefaultParagraphFont"/>
    <w:uiPriority w:val="99"/>
    <w:unhideWhenUsed/>
    <w:rsid w:val="00FA401A"/>
    <w:rPr>
      <w:color w:val="0563C1" w:themeColor="hyperlink"/>
      <w:u w:val="single"/>
    </w:rPr>
  </w:style>
  <w:style w:type="table" w:styleId="TableGrid">
    <w:name w:val="Table Grid"/>
    <w:basedOn w:val="TableNormal"/>
    <w:uiPriority w:val="39"/>
    <w:rsid w:val="00B7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2815"/>
    <w:pPr>
      <w:ind w:left="720"/>
      <w:contextualSpacing/>
    </w:pPr>
  </w:style>
  <w:style w:type="paragraph" w:customStyle="1" w:styleId="citation">
    <w:name w:val="citation"/>
    <w:basedOn w:val="Normal"/>
    <w:rsid w:val="00042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isworld.com/tier-1/teach-coping-skills/" TargetMode="External"/><Relationship Id="rId3" Type="http://schemas.openxmlformats.org/officeDocument/2006/relationships/settings" Target="settings.xml"/><Relationship Id="rId7" Type="http://schemas.openxmlformats.org/officeDocument/2006/relationships/hyperlink" Target="http://blogs.edweek.org/edweek/findingcommonground/2012/10/afteryoucrashandburncopingskillsforstude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1809</TotalTime>
  <Pages>12</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Sinkhorn</dc:creator>
  <cp:keywords/>
  <dc:description/>
  <cp:lastModifiedBy>Bethany Sinkhorn</cp:lastModifiedBy>
  <cp:revision>70</cp:revision>
  <dcterms:created xsi:type="dcterms:W3CDTF">2013-11-08T16:26:00Z</dcterms:created>
  <dcterms:modified xsi:type="dcterms:W3CDTF">2013-11-10T03:46:00Z</dcterms:modified>
</cp:coreProperties>
</file>